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79" w:rsidRPr="0019386D" w:rsidRDefault="00A133ED" w:rsidP="0019386D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19386D">
        <w:rPr>
          <w:rFonts w:ascii="方正小标宋简体" w:eastAsia="方正小标宋简体" w:hint="eastAsia"/>
          <w:sz w:val="44"/>
          <w:szCs w:val="44"/>
        </w:rPr>
        <w:t>报刊邮发代号、价格查询方法</w:t>
      </w:r>
    </w:p>
    <w:p w:rsidR="00A133ED" w:rsidRDefault="00A133ED" w:rsidP="0019386D">
      <w:pPr>
        <w:jc w:val="center"/>
        <w:rPr>
          <w:rFonts w:hint="eastAsia"/>
        </w:rPr>
      </w:pPr>
    </w:p>
    <w:p w:rsidR="00A133ED" w:rsidRPr="0019386D" w:rsidRDefault="00A133ED" w:rsidP="00A133ED">
      <w:pPr>
        <w:pStyle w:val="a4"/>
        <w:numPr>
          <w:ilvl w:val="0"/>
          <w:numId w:val="1"/>
        </w:numPr>
        <w:ind w:firstLineChars="0"/>
        <w:rPr>
          <w:rFonts w:ascii="仿宋" w:eastAsia="仿宋" w:hAnsi="仿宋" w:hint="eastAsia"/>
          <w:sz w:val="32"/>
          <w:szCs w:val="32"/>
        </w:rPr>
      </w:pPr>
      <w:r w:rsidRPr="0019386D">
        <w:rPr>
          <w:rFonts w:ascii="仿宋" w:eastAsia="仿宋" w:hAnsi="仿宋" w:hint="eastAsia"/>
          <w:sz w:val="32"/>
          <w:szCs w:val="32"/>
        </w:rPr>
        <w:t>登陆</w:t>
      </w:r>
      <w:hyperlink r:id="rId6" w:history="1">
        <w:r w:rsidRPr="0019386D">
          <w:rPr>
            <w:rStyle w:val="a3"/>
            <w:rFonts w:ascii="仿宋" w:eastAsia="仿宋" w:hAnsi="仿宋"/>
            <w:sz w:val="32"/>
            <w:szCs w:val="32"/>
          </w:rPr>
          <w:t>http://bk.11185.cn/</w:t>
        </w:r>
      </w:hyperlink>
      <w:r w:rsidRPr="0019386D">
        <w:rPr>
          <w:rFonts w:ascii="仿宋" w:eastAsia="仿宋" w:hAnsi="仿宋" w:hint="eastAsia"/>
          <w:sz w:val="32"/>
          <w:szCs w:val="32"/>
        </w:rPr>
        <w:t>，</w:t>
      </w:r>
      <w:r w:rsidRPr="0019386D">
        <w:rPr>
          <w:rFonts w:ascii="仿宋" w:eastAsia="仿宋" w:hAnsi="仿宋"/>
          <w:sz w:val="32"/>
          <w:szCs w:val="32"/>
        </w:rPr>
        <w:t>在搜索框中输入要查询的报刊名称后</w:t>
      </w:r>
      <w:r w:rsidRPr="0019386D">
        <w:rPr>
          <w:rFonts w:ascii="仿宋" w:eastAsia="仿宋" w:hAnsi="仿宋" w:hint="eastAsia"/>
          <w:sz w:val="32"/>
          <w:szCs w:val="32"/>
        </w:rPr>
        <w:t>，点击搜索。</w:t>
      </w:r>
      <w:r w:rsidRPr="0019386D">
        <w:rPr>
          <w:rFonts w:ascii="仿宋" w:eastAsia="仿宋" w:hAnsi="仿宋"/>
          <w:sz w:val="32"/>
          <w:szCs w:val="32"/>
        </w:rPr>
        <w:t>如图所示</w:t>
      </w:r>
      <w:r w:rsidRPr="0019386D">
        <w:rPr>
          <w:rFonts w:ascii="仿宋" w:eastAsia="仿宋" w:hAnsi="仿宋" w:hint="eastAsia"/>
          <w:sz w:val="32"/>
          <w:szCs w:val="32"/>
        </w:rPr>
        <w:t>：</w:t>
      </w:r>
    </w:p>
    <w:p w:rsidR="00A133ED" w:rsidRDefault="00A133ED" w:rsidP="00A133ED">
      <w:pPr>
        <w:pStyle w:val="a4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554C58A4" wp14:editId="7A7F5801">
            <wp:extent cx="5274310" cy="244730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3ED" w:rsidRPr="0019386D" w:rsidRDefault="00A133ED" w:rsidP="00A133ED">
      <w:pPr>
        <w:pStyle w:val="a4"/>
        <w:numPr>
          <w:ilvl w:val="0"/>
          <w:numId w:val="1"/>
        </w:numPr>
        <w:ind w:firstLineChars="0"/>
        <w:rPr>
          <w:rFonts w:ascii="仿宋" w:eastAsia="仿宋" w:hAnsi="仿宋" w:hint="eastAsia"/>
          <w:sz w:val="32"/>
          <w:szCs w:val="32"/>
        </w:rPr>
      </w:pPr>
      <w:r w:rsidRPr="0019386D">
        <w:rPr>
          <w:rFonts w:ascii="仿宋" w:eastAsia="仿宋" w:hAnsi="仿宋" w:hint="eastAsia"/>
          <w:sz w:val="32"/>
          <w:szCs w:val="32"/>
        </w:rPr>
        <w:t>选择并点击搜索结果中的报刊缩略图，进入新页面。如图</w:t>
      </w:r>
      <w:bookmarkStart w:id="0" w:name="_GoBack"/>
      <w:bookmarkEnd w:id="0"/>
      <w:r w:rsidRPr="0019386D">
        <w:rPr>
          <w:rFonts w:ascii="仿宋" w:eastAsia="仿宋" w:hAnsi="仿宋" w:hint="eastAsia"/>
          <w:sz w:val="32"/>
          <w:szCs w:val="32"/>
        </w:rPr>
        <w:t>所示，邮发代号、价格等以本页面数据为准。</w:t>
      </w:r>
    </w:p>
    <w:p w:rsidR="00A133ED" w:rsidRPr="00A133ED" w:rsidRDefault="00A133ED" w:rsidP="00A133ED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3F86F75E" wp14:editId="3E788F33">
            <wp:extent cx="5274310" cy="2316057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33ED" w:rsidRPr="00A13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867D0"/>
    <w:multiLevelType w:val="hybridMultilevel"/>
    <w:tmpl w:val="0F1C18BE"/>
    <w:lvl w:ilvl="0" w:tplc="42A41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77"/>
    <w:rsid w:val="0019386D"/>
    <w:rsid w:val="00566A79"/>
    <w:rsid w:val="00A133ED"/>
    <w:rsid w:val="00B4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3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33E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A133E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133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3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33E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A133E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13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k.11185.c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2016-10-31T03:20:00Z</dcterms:created>
  <dcterms:modified xsi:type="dcterms:W3CDTF">2016-10-31T03:35:00Z</dcterms:modified>
</cp:coreProperties>
</file>