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437" w:rsidRPr="00A85EA5" w:rsidRDefault="00A85EA5" w:rsidP="00A85EA5">
      <w:pPr>
        <w:jc w:val="center"/>
        <w:rPr>
          <w:rFonts w:ascii="方正小标宋简体" w:eastAsia="方正小标宋简体"/>
          <w:sz w:val="44"/>
          <w:szCs w:val="44"/>
        </w:rPr>
      </w:pPr>
      <w:r w:rsidRPr="00A85EA5">
        <w:rPr>
          <w:rFonts w:ascii="方正小标宋简体" w:eastAsia="方正小标宋简体" w:hint="eastAsia"/>
          <w:sz w:val="44"/>
          <w:szCs w:val="44"/>
        </w:rPr>
        <w:t>2017年暑期重点工作</w:t>
      </w:r>
      <w:r w:rsidR="00B17DCF">
        <w:rPr>
          <w:rFonts w:ascii="方正小标宋简体" w:eastAsia="方正小标宋简体" w:hint="eastAsia"/>
          <w:sz w:val="44"/>
          <w:szCs w:val="44"/>
        </w:rPr>
        <w:t>完成情况汇总表</w:t>
      </w:r>
    </w:p>
    <w:tbl>
      <w:tblPr>
        <w:tblStyle w:val="a5"/>
        <w:tblpPr w:leftFromText="180" w:rightFromText="180" w:vertAnchor="text" w:tblpX="-318" w:tblpY="1"/>
        <w:tblOverlap w:val="never"/>
        <w:tblW w:w="16268" w:type="dxa"/>
        <w:tblLook w:val="04A0" w:firstRow="1" w:lastRow="0" w:firstColumn="1" w:lastColumn="0" w:noHBand="0" w:noVBand="1"/>
      </w:tblPr>
      <w:tblGrid>
        <w:gridCol w:w="1242"/>
        <w:gridCol w:w="709"/>
        <w:gridCol w:w="3260"/>
        <w:gridCol w:w="1560"/>
        <w:gridCol w:w="1275"/>
        <w:gridCol w:w="993"/>
        <w:gridCol w:w="1275"/>
        <w:gridCol w:w="5954"/>
      </w:tblGrid>
      <w:tr w:rsidR="00F87D1E" w:rsidTr="00D47CA5">
        <w:trPr>
          <w:trHeight w:val="558"/>
        </w:trPr>
        <w:tc>
          <w:tcPr>
            <w:tcW w:w="1242" w:type="dxa"/>
            <w:vAlign w:val="center"/>
          </w:tcPr>
          <w:p w:rsidR="00B17DCF" w:rsidRPr="008D469B" w:rsidRDefault="00B17DCF" w:rsidP="00D47CA5">
            <w:pPr>
              <w:jc w:val="center"/>
              <w:rPr>
                <w:rFonts w:ascii="黑体" w:eastAsia="黑体" w:hAnsi="黑体"/>
                <w:b/>
                <w:sz w:val="24"/>
                <w:szCs w:val="32"/>
              </w:rPr>
            </w:pPr>
            <w:r w:rsidRPr="008D469B">
              <w:rPr>
                <w:rFonts w:ascii="黑体" w:eastAsia="黑体" w:hAnsi="黑体" w:hint="eastAsia"/>
                <w:b/>
                <w:sz w:val="24"/>
                <w:szCs w:val="32"/>
              </w:rPr>
              <w:t>工作分类</w:t>
            </w:r>
          </w:p>
        </w:tc>
        <w:tc>
          <w:tcPr>
            <w:tcW w:w="709" w:type="dxa"/>
            <w:vAlign w:val="center"/>
          </w:tcPr>
          <w:p w:rsidR="00B17DCF" w:rsidRPr="008D469B" w:rsidRDefault="00B17DCF" w:rsidP="00D47CA5">
            <w:pPr>
              <w:jc w:val="center"/>
              <w:rPr>
                <w:rFonts w:ascii="黑体" w:eastAsia="黑体" w:hAnsi="黑体"/>
                <w:b/>
                <w:sz w:val="24"/>
                <w:szCs w:val="32"/>
              </w:rPr>
            </w:pPr>
            <w:r w:rsidRPr="008D469B">
              <w:rPr>
                <w:rFonts w:ascii="黑体" w:eastAsia="黑体" w:hAnsi="黑体" w:hint="eastAsia"/>
                <w:b/>
                <w:sz w:val="24"/>
                <w:szCs w:val="32"/>
              </w:rPr>
              <w:t>序号</w:t>
            </w:r>
          </w:p>
        </w:tc>
        <w:tc>
          <w:tcPr>
            <w:tcW w:w="3260" w:type="dxa"/>
            <w:vAlign w:val="center"/>
          </w:tcPr>
          <w:p w:rsidR="00B17DCF" w:rsidRPr="008D469B" w:rsidRDefault="00B17DCF" w:rsidP="00D47CA5">
            <w:pPr>
              <w:jc w:val="center"/>
              <w:rPr>
                <w:rFonts w:ascii="黑体" w:eastAsia="黑体" w:hAnsi="黑体"/>
                <w:b/>
                <w:sz w:val="24"/>
                <w:szCs w:val="32"/>
              </w:rPr>
            </w:pPr>
            <w:r w:rsidRPr="008D469B">
              <w:rPr>
                <w:rFonts w:ascii="黑体" w:eastAsia="黑体" w:hAnsi="黑体" w:hint="eastAsia"/>
                <w:b/>
                <w:sz w:val="24"/>
                <w:szCs w:val="32"/>
              </w:rPr>
              <w:t>工作内容</w:t>
            </w:r>
          </w:p>
        </w:tc>
        <w:tc>
          <w:tcPr>
            <w:tcW w:w="1560" w:type="dxa"/>
            <w:vAlign w:val="center"/>
          </w:tcPr>
          <w:p w:rsidR="00B17DCF" w:rsidRPr="008D469B" w:rsidRDefault="00B17DCF" w:rsidP="00D47CA5">
            <w:pPr>
              <w:jc w:val="center"/>
              <w:rPr>
                <w:rFonts w:ascii="黑体" w:eastAsia="黑体" w:hAnsi="黑体"/>
                <w:b/>
                <w:sz w:val="24"/>
                <w:szCs w:val="32"/>
              </w:rPr>
            </w:pPr>
            <w:r w:rsidRPr="008D469B">
              <w:rPr>
                <w:rFonts w:ascii="黑体" w:eastAsia="黑体" w:hAnsi="黑体" w:hint="eastAsia"/>
                <w:b/>
                <w:sz w:val="24"/>
                <w:szCs w:val="32"/>
              </w:rPr>
              <w:t>完成时限</w:t>
            </w:r>
          </w:p>
        </w:tc>
        <w:tc>
          <w:tcPr>
            <w:tcW w:w="1275" w:type="dxa"/>
            <w:vAlign w:val="center"/>
          </w:tcPr>
          <w:p w:rsidR="00B17DCF" w:rsidRPr="008D469B" w:rsidRDefault="00B17DCF" w:rsidP="00D47CA5">
            <w:pPr>
              <w:jc w:val="center"/>
              <w:rPr>
                <w:rFonts w:ascii="黑体" w:eastAsia="黑体" w:hAnsi="黑体"/>
                <w:b/>
                <w:sz w:val="24"/>
                <w:szCs w:val="32"/>
              </w:rPr>
            </w:pPr>
            <w:r w:rsidRPr="008D469B">
              <w:rPr>
                <w:rFonts w:ascii="黑体" w:eastAsia="黑体" w:hAnsi="黑体" w:hint="eastAsia"/>
                <w:b/>
                <w:sz w:val="24"/>
                <w:szCs w:val="32"/>
              </w:rPr>
              <w:t>责任部门</w:t>
            </w:r>
          </w:p>
        </w:tc>
        <w:tc>
          <w:tcPr>
            <w:tcW w:w="993" w:type="dxa"/>
            <w:vAlign w:val="center"/>
          </w:tcPr>
          <w:p w:rsidR="00B17DCF" w:rsidRPr="008D469B" w:rsidRDefault="00B17DCF" w:rsidP="00D47CA5">
            <w:pPr>
              <w:jc w:val="center"/>
              <w:rPr>
                <w:rFonts w:ascii="黑体" w:eastAsia="黑体" w:hAnsi="黑体"/>
                <w:b/>
                <w:sz w:val="24"/>
                <w:szCs w:val="32"/>
              </w:rPr>
            </w:pPr>
            <w:r w:rsidRPr="008D469B">
              <w:rPr>
                <w:rFonts w:ascii="黑体" w:eastAsia="黑体" w:hAnsi="黑体" w:hint="eastAsia"/>
                <w:b/>
                <w:sz w:val="24"/>
                <w:szCs w:val="32"/>
              </w:rPr>
              <w:t>责任人</w:t>
            </w:r>
          </w:p>
        </w:tc>
        <w:tc>
          <w:tcPr>
            <w:tcW w:w="1275" w:type="dxa"/>
            <w:vAlign w:val="center"/>
          </w:tcPr>
          <w:p w:rsidR="00B17DCF" w:rsidRPr="008D469B" w:rsidRDefault="00B17DCF" w:rsidP="00D47CA5">
            <w:pPr>
              <w:jc w:val="center"/>
              <w:rPr>
                <w:rFonts w:ascii="黑体" w:eastAsia="黑体" w:hAnsi="黑体"/>
                <w:b/>
                <w:sz w:val="24"/>
                <w:szCs w:val="32"/>
              </w:rPr>
            </w:pPr>
            <w:r w:rsidRPr="008D469B">
              <w:rPr>
                <w:rFonts w:ascii="黑体" w:eastAsia="黑体" w:hAnsi="黑体" w:hint="eastAsia"/>
                <w:b/>
                <w:sz w:val="24"/>
                <w:szCs w:val="32"/>
              </w:rPr>
              <w:t>分管领导</w:t>
            </w:r>
          </w:p>
        </w:tc>
        <w:tc>
          <w:tcPr>
            <w:tcW w:w="5954" w:type="dxa"/>
            <w:vAlign w:val="center"/>
          </w:tcPr>
          <w:p w:rsidR="00B17DCF" w:rsidRPr="008D469B" w:rsidRDefault="008D469B" w:rsidP="00D47CA5">
            <w:pPr>
              <w:jc w:val="center"/>
              <w:rPr>
                <w:rFonts w:ascii="黑体" w:eastAsia="黑体" w:hAnsi="黑体"/>
                <w:b/>
                <w:sz w:val="24"/>
                <w:szCs w:val="32"/>
              </w:rPr>
            </w:pPr>
            <w:r>
              <w:rPr>
                <w:rFonts w:ascii="黑体" w:eastAsia="黑体" w:hAnsi="黑体" w:hint="eastAsia"/>
                <w:b/>
                <w:sz w:val="24"/>
                <w:szCs w:val="32"/>
              </w:rPr>
              <w:t>完成情况</w:t>
            </w:r>
          </w:p>
        </w:tc>
      </w:tr>
      <w:tr w:rsidR="00F87D1E" w:rsidRPr="000353BE" w:rsidTr="00F87D1E">
        <w:trPr>
          <w:trHeight w:val="788"/>
        </w:trPr>
        <w:tc>
          <w:tcPr>
            <w:tcW w:w="1242" w:type="dxa"/>
            <w:vMerge w:val="restart"/>
            <w:vAlign w:val="center"/>
          </w:tcPr>
          <w:p w:rsidR="00F87D1E" w:rsidRPr="00B46745" w:rsidRDefault="00F87D1E" w:rsidP="009042E3">
            <w:pPr>
              <w:jc w:val="center"/>
              <w:rPr>
                <w:rFonts w:ascii="仿宋_GB2312" w:eastAsia="仿宋_GB2312" w:hAnsiTheme="minorEastAsia"/>
                <w:b/>
                <w:sz w:val="24"/>
                <w:szCs w:val="24"/>
              </w:rPr>
            </w:pPr>
            <w:r w:rsidRPr="00B46745">
              <w:rPr>
                <w:rFonts w:ascii="仿宋_GB2312" w:eastAsia="仿宋_GB2312" w:hAnsiTheme="minorEastAsia" w:hint="eastAsia"/>
                <w:b/>
                <w:sz w:val="24"/>
                <w:szCs w:val="24"/>
              </w:rPr>
              <w:t>迎</w:t>
            </w:r>
            <w:proofErr w:type="gramStart"/>
            <w:r w:rsidRPr="00B46745">
              <w:rPr>
                <w:rFonts w:ascii="仿宋_GB2312" w:eastAsia="仿宋_GB2312" w:hAnsiTheme="minorEastAsia" w:hint="eastAsia"/>
                <w:b/>
                <w:sz w:val="24"/>
                <w:szCs w:val="24"/>
              </w:rPr>
              <w:t>评创建</w:t>
            </w:r>
            <w:proofErr w:type="gramEnd"/>
          </w:p>
        </w:tc>
        <w:tc>
          <w:tcPr>
            <w:tcW w:w="709" w:type="dxa"/>
            <w:vAlign w:val="center"/>
          </w:tcPr>
          <w:p w:rsidR="00F87D1E" w:rsidRPr="00C94B2D"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1</w:t>
            </w:r>
          </w:p>
        </w:tc>
        <w:tc>
          <w:tcPr>
            <w:tcW w:w="3260" w:type="dxa"/>
            <w:vAlign w:val="center"/>
          </w:tcPr>
          <w:p w:rsidR="00F87D1E" w:rsidRPr="00FB428B" w:rsidRDefault="00F87D1E" w:rsidP="009042E3">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召开深入推进</w:t>
            </w:r>
            <w:proofErr w:type="gramStart"/>
            <w:r w:rsidRPr="00C94B2D">
              <w:rPr>
                <w:rFonts w:ascii="仿宋_GB2312" w:eastAsia="仿宋_GB2312" w:hAnsiTheme="minorEastAsia" w:hint="eastAsia"/>
                <w:sz w:val="24"/>
                <w:szCs w:val="24"/>
              </w:rPr>
              <w:t>迎评促建</w:t>
            </w:r>
            <w:proofErr w:type="gramEnd"/>
            <w:r w:rsidRPr="00C94B2D">
              <w:rPr>
                <w:rFonts w:ascii="仿宋_GB2312" w:eastAsia="仿宋_GB2312" w:hAnsiTheme="minorEastAsia" w:hint="eastAsia"/>
                <w:sz w:val="24"/>
                <w:szCs w:val="24"/>
              </w:rPr>
              <w:t>工作会议</w:t>
            </w:r>
          </w:p>
        </w:tc>
        <w:tc>
          <w:tcPr>
            <w:tcW w:w="1560" w:type="dxa"/>
            <w:vAlign w:val="center"/>
          </w:tcPr>
          <w:p w:rsidR="00F87D1E" w:rsidRPr="00C94B2D"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7月10-12日</w:t>
            </w:r>
          </w:p>
        </w:tc>
        <w:tc>
          <w:tcPr>
            <w:tcW w:w="1275" w:type="dxa"/>
            <w:vMerge w:val="restart"/>
            <w:vAlign w:val="center"/>
          </w:tcPr>
          <w:p w:rsidR="00F87D1E" w:rsidRPr="00C94B2D" w:rsidRDefault="00F87D1E" w:rsidP="007C1881">
            <w:pPr>
              <w:jc w:val="center"/>
              <w:rPr>
                <w:rFonts w:ascii="仿宋_GB2312" w:eastAsia="仿宋_GB2312" w:hAnsiTheme="minorEastAsia"/>
                <w:b/>
                <w:sz w:val="24"/>
                <w:szCs w:val="24"/>
              </w:rPr>
            </w:pPr>
            <w:r w:rsidRPr="00C94B2D">
              <w:rPr>
                <w:rFonts w:ascii="仿宋_GB2312" w:eastAsia="仿宋_GB2312" w:hAnsiTheme="minorEastAsia" w:hint="eastAsia"/>
                <w:bCs/>
                <w:sz w:val="24"/>
                <w:szCs w:val="24"/>
              </w:rPr>
              <w:t>教学质量监控与评估中心</w:t>
            </w:r>
            <w:r>
              <w:rPr>
                <w:rFonts w:ascii="仿宋_GB2312" w:eastAsia="仿宋_GB2312" w:hAnsiTheme="minorEastAsia" w:hint="eastAsia"/>
                <w:bCs/>
                <w:sz w:val="24"/>
                <w:szCs w:val="24"/>
              </w:rPr>
              <w:t>、</w:t>
            </w:r>
            <w:r w:rsidRPr="00C94B2D">
              <w:rPr>
                <w:rFonts w:ascii="仿宋_GB2312" w:eastAsia="仿宋_GB2312" w:hAnsiTheme="minorEastAsia" w:hint="eastAsia"/>
                <w:bCs/>
                <w:sz w:val="24"/>
                <w:szCs w:val="24"/>
              </w:rPr>
              <w:t>教务处</w:t>
            </w:r>
          </w:p>
        </w:tc>
        <w:tc>
          <w:tcPr>
            <w:tcW w:w="993" w:type="dxa"/>
            <w:vMerge w:val="restart"/>
            <w:vAlign w:val="center"/>
          </w:tcPr>
          <w:p w:rsidR="00F87D1E" w:rsidRPr="00C94B2D"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孟凡兵</w:t>
            </w:r>
          </w:p>
          <w:p w:rsidR="00F87D1E" w:rsidRPr="00C94B2D"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贾  白</w:t>
            </w:r>
          </w:p>
        </w:tc>
        <w:tc>
          <w:tcPr>
            <w:tcW w:w="1275" w:type="dxa"/>
            <w:vMerge w:val="restart"/>
            <w:vAlign w:val="center"/>
          </w:tcPr>
          <w:p w:rsidR="00F87D1E" w:rsidRPr="00C94B2D"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陈雨海</w:t>
            </w:r>
          </w:p>
        </w:tc>
        <w:tc>
          <w:tcPr>
            <w:tcW w:w="5954" w:type="dxa"/>
            <w:vAlign w:val="center"/>
          </w:tcPr>
          <w:p w:rsidR="00F87D1E" w:rsidRPr="00C94B2D" w:rsidRDefault="00F87D1E" w:rsidP="00F87D1E">
            <w:pPr>
              <w:rPr>
                <w:rFonts w:ascii="仿宋_GB2312" w:eastAsia="仿宋_GB2312" w:hAnsiTheme="minorEastAsia"/>
                <w:sz w:val="24"/>
                <w:szCs w:val="24"/>
              </w:rPr>
            </w:pPr>
            <w:r w:rsidRPr="00583C07">
              <w:rPr>
                <w:rFonts w:ascii="仿宋_GB2312" w:eastAsia="仿宋_GB2312" w:hAnsiTheme="minorEastAsia"/>
                <w:sz w:val="24"/>
                <w:szCs w:val="24"/>
              </w:rPr>
              <w:t>7月10-12日，学校召开专题会议，深入推进本科教学</w:t>
            </w:r>
            <w:proofErr w:type="gramStart"/>
            <w:r w:rsidRPr="00583C07">
              <w:rPr>
                <w:rFonts w:ascii="仿宋_GB2312" w:eastAsia="仿宋_GB2312" w:hAnsiTheme="minorEastAsia"/>
                <w:sz w:val="24"/>
                <w:szCs w:val="24"/>
              </w:rPr>
              <w:t>迎评促建工</w:t>
            </w:r>
            <w:proofErr w:type="gramEnd"/>
            <w:r w:rsidRPr="00583C07">
              <w:rPr>
                <w:rFonts w:ascii="仿宋_GB2312" w:eastAsia="仿宋_GB2312" w:hAnsiTheme="minorEastAsia"/>
                <w:sz w:val="24"/>
                <w:szCs w:val="24"/>
              </w:rPr>
              <w:t>作。全体校领导、教职员工参加会议</w:t>
            </w:r>
            <w:r>
              <w:rPr>
                <w:rFonts w:ascii="仿宋_GB2312" w:eastAsia="仿宋_GB2312" w:hAnsiTheme="minorEastAsia" w:hint="eastAsia"/>
                <w:sz w:val="24"/>
                <w:szCs w:val="24"/>
              </w:rPr>
              <w:t>，会议取得了预期的效果。</w:t>
            </w:r>
            <w:r w:rsidRPr="00C17238">
              <w:rPr>
                <w:rFonts w:ascii="仿宋_GB2312" w:eastAsia="仿宋_GB2312" w:hAnsiTheme="minorEastAsia"/>
                <w:sz w:val="24"/>
                <w:szCs w:val="24"/>
              </w:rPr>
              <w:t>全校上下将按照会议精神，依据《山东青年政治学院本科教学迎评促建工作实施方案》，聚焦评建，落实任务，形成举措，全力推进各项工作。</w:t>
            </w:r>
            <w:r w:rsidRPr="00C17238">
              <w:rPr>
                <w:rFonts w:ascii="仿宋_GB2312" w:eastAsia="仿宋_GB2312" w:hAnsiTheme="minorEastAsia"/>
                <w:sz w:val="24"/>
                <w:szCs w:val="24"/>
              </w:rPr>
              <w:t> </w:t>
            </w:r>
            <w:r w:rsidRPr="00583C07">
              <w:rPr>
                <w:rFonts w:ascii="仿宋_GB2312" w:eastAsia="仿宋_GB2312" w:hAnsiTheme="minorEastAsia"/>
                <w:sz w:val="24"/>
                <w:szCs w:val="24"/>
              </w:rPr>
              <w:t> </w:t>
            </w:r>
          </w:p>
        </w:tc>
      </w:tr>
      <w:tr w:rsidR="00F87D1E" w:rsidRPr="000353BE" w:rsidTr="00F87D1E">
        <w:trPr>
          <w:trHeight w:val="814"/>
        </w:trPr>
        <w:tc>
          <w:tcPr>
            <w:tcW w:w="1242" w:type="dxa"/>
            <w:vMerge/>
          </w:tcPr>
          <w:p w:rsidR="00F87D1E" w:rsidRPr="00C94B2D" w:rsidRDefault="00F87D1E" w:rsidP="009042E3">
            <w:pPr>
              <w:jc w:val="left"/>
              <w:rPr>
                <w:rFonts w:ascii="仿宋_GB2312" w:eastAsia="仿宋_GB2312" w:hAnsiTheme="minorEastAsia"/>
                <w:sz w:val="24"/>
                <w:szCs w:val="24"/>
              </w:rPr>
            </w:pPr>
          </w:p>
        </w:tc>
        <w:tc>
          <w:tcPr>
            <w:tcW w:w="709" w:type="dxa"/>
            <w:vAlign w:val="center"/>
          </w:tcPr>
          <w:p w:rsidR="00F87D1E" w:rsidRPr="00C94B2D" w:rsidRDefault="00F87D1E" w:rsidP="009042E3">
            <w:pPr>
              <w:jc w:val="center"/>
              <w:rPr>
                <w:rFonts w:ascii="仿宋_GB2312" w:eastAsia="仿宋_GB2312" w:hAnsiTheme="minorEastAsia"/>
                <w:sz w:val="24"/>
                <w:szCs w:val="24"/>
              </w:rPr>
            </w:pPr>
            <w:r>
              <w:rPr>
                <w:rFonts w:ascii="仿宋_GB2312" w:eastAsia="仿宋_GB2312" w:hAnsiTheme="minorEastAsia" w:hint="eastAsia"/>
                <w:sz w:val="24"/>
                <w:szCs w:val="24"/>
              </w:rPr>
              <w:t>2</w:t>
            </w:r>
          </w:p>
        </w:tc>
        <w:tc>
          <w:tcPr>
            <w:tcW w:w="3260" w:type="dxa"/>
            <w:vAlign w:val="center"/>
          </w:tcPr>
          <w:p w:rsidR="00F87D1E" w:rsidRPr="00FB428B" w:rsidRDefault="00F87D1E" w:rsidP="009042E3">
            <w:pPr>
              <w:jc w:val="left"/>
              <w:rPr>
                <w:rFonts w:ascii="仿宋_GB2312" w:eastAsia="仿宋_GB2312" w:hAnsiTheme="minorEastAsia"/>
                <w:sz w:val="24"/>
                <w:szCs w:val="24"/>
              </w:rPr>
            </w:pPr>
            <w:r>
              <w:rPr>
                <w:rFonts w:ascii="仿宋_GB2312" w:eastAsia="仿宋_GB2312" w:hAnsiTheme="minorEastAsia" w:hint="eastAsia"/>
                <w:sz w:val="24"/>
                <w:szCs w:val="24"/>
              </w:rPr>
              <w:t>各职能部门制定工作措施并形成</w:t>
            </w:r>
            <w:proofErr w:type="gramStart"/>
            <w:r>
              <w:rPr>
                <w:rFonts w:ascii="仿宋_GB2312" w:eastAsia="仿宋_GB2312" w:hAnsiTheme="minorEastAsia" w:hint="eastAsia"/>
                <w:sz w:val="24"/>
                <w:szCs w:val="24"/>
              </w:rPr>
              <w:t>配档表</w:t>
            </w:r>
            <w:proofErr w:type="gramEnd"/>
          </w:p>
        </w:tc>
        <w:tc>
          <w:tcPr>
            <w:tcW w:w="1560" w:type="dxa"/>
            <w:vAlign w:val="center"/>
          </w:tcPr>
          <w:p w:rsidR="00F87D1E" w:rsidRPr="00FB428B"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7月31日前</w:t>
            </w:r>
          </w:p>
        </w:tc>
        <w:tc>
          <w:tcPr>
            <w:tcW w:w="1275" w:type="dxa"/>
            <w:vMerge/>
            <w:vAlign w:val="center"/>
          </w:tcPr>
          <w:p w:rsidR="00F87D1E" w:rsidRPr="00C94B2D" w:rsidRDefault="00F87D1E" w:rsidP="009042E3">
            <w:pPr>
              <w:jc w:val="center"/>
              <w:rPr>
                <w:rFonts w:ascii="仿宋_GB2312" w:eastAsia="仿宋_GB2312" w:hAnsiTheme="minorEastAsia"/>
                <w:bCs/>
                <w:sz w:val="24"/>
                <w:szCs w:val="24"/>
              </w:rPr>
            </w:pPr>
          </w:p>
        </w:tc>
        <w:tc>
          <w:tcPr>
            <w:tcW w:w="993" w:type="dxa"/>
            <w:vMerge/>
            <w:vAlign w:val="center"/>
          </w:tcPr>
          <w:p w:rsidR="00F87D1E" w:rsidRPr="00C94B2D" w:rsidRDefault="00F87D1E" w:rsidP="009042E3">
            <w:pPr>
              <w:jc w:val="center"/>
              <w:rPr>
                <w:rFonts w:ascii="仿宋_GB2312" w:eastAsia="仿宋_GB2312" w:hAnsiTheme="minorEastAsia"/>
                <w:sz w:val="24"/>
                <w:szCs w:val="24"/>
              </w:rPr>
            </w:pPr>
          </w:p>
        </w:tc>
        <w:tc>
          <w:tcPr>
            <w:tcW w:w="1275" w:type="dxa"/>
            <w:vMerge/>
            <w:vAlign w:val="center"/>
          </w:tcPr>
          <w:p w:rsidR="00F87D1E" w:rsidRPr="00C94B2D" w:rsidRDefault="00F87D1E" w:rsidP="009042E3">
            <w:pPr>
              <w:jc w:val="center"/>
              <w:rPr>
                <w:rFonts w:ascii="仿宋_GB2312" w:eastAsia="仿宋_GB2312" w:hAnsiTheme="minorEastAsia"/>
                <w:sz w:val="24"/>
                <w:szCs w:val="24"/>
              </w:rPr>
            </w:pPr>
          </w:p>
        </w:tc>
        <w:tc>
          <w:tcPr>
            <w:tcW w:w="5954" w:type="dxa"/>
            <w:vAlign w:val="center"/>
          </w:tcPr>
          <w:p w:rsidR="00F87D1E" w:rsidRPr="00C94B2D"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13个职能部门均按时完成并提交了工作措施及</w:t>
            </w:r>
            <w:proofErr w:type="gramStart"/>
            <w:r>
              <w:rPr>
                <w:rFonts w:ascii="仿宋_GB2312" w:eastAsia="仿宋_GB2312" w:hAnsiTheme="minorEastAsia" w:hint="eastAsia"/>
                <w:sz w:val="24"/>
                <w:szCs w:val="24"/>
              </w:rPr>
              <w:t>配档表</w:t>
            </w:r>
            <w:proofErr w:type="gramEnd"/>
            <w:r>
              <w:rPr>
                <w:rFonts w:ascii="仿宋_GB2312" w:eastAsia="仿宋_GB2312" w:hAnsiTheme="minorEastAsia" w:hint="eastAsia"/>
                <w:sz w:val="24"/>
                <w:szCs w:val="24"/>
              </w:rPr>
              <w:t>。</w:t>
            </w:r>
          </w:p>
        </w:tc>
      </w:tr>
      <w:tr w:rsidR="00F87D1E" w:rsidRPr="000353BE" w:rsidTr="00F87D1E">
        <w:trPr>
          <w:trHeight w:val="1974"/>
        </w:trPr>
        <w:tc>
          <w:tcPr>
            <w:tcW w:w="1242" w:type="dxa"/>
            <w:vMerge/>
          </w:tcPr>
          <w:p w:rsidR="00F87D1E" w:rsidRPr="00C94B2D" w:rsidRDefault="00F87D1E" w:rsidP="009042E3">
            <w:pPr>
              <w:jc w:val="left"/>
              <w:rPr>
                <w:rFonts w:ascii="仿宋_GB2312" w:eastAsia="仿宋_GB2312" w:hAnsiTheme="minorEastAsia"/>
                <w:sz w:val="24"/>
                <w:szCs w:val="24"/>
              </w:rPr>
            </w:pPr>
          </w:p>
        </w:tc>
        <w:tc>
          <w:tcPr>
            <w:tcW w:w="709" w:type="dxa"/>
            <w:vAlign w:val="center"/>
          </w:tcPr>
          <w:p w:rsidR="00F87D1E" w:rsidRPr="00C94B2D" w:rsidRDefault="00F87D1E" w:rsidP="009042E3">
            <w:pPr>
              <w:jc w:val="center"/>
              <w:rPr>
                <w:rFonts w:ascii="仿宋_GB2312" w:eastAsia="仿宋_GB2312" w:hAnsiTheme="minorEastAsia"/>
                <w:sz w:val="24"/>
                <w:szCs w:val="24"/>
              </w:rPr>
            </w:pPr>
            <w:r>
              <w:rPr>
                <w:rFonts w:ascii="仿宋_GB2312" w:eastAsia="仿宋_GB2312" w:hAnsiTheme="minorEastAsia" w:hint="eastAsia"/>
                <w:sz w:val="24"/>
                <w:szCs w:val="24"/>
              </w:rPr>
              <w:t>3</w:t>
            </w:r>
          </w:p>
        </w:tc>
        <w:tc>
          <w:tcPr>
            <w:tcW w:w="3260" w:type="dxa"/>
            <w:vAlign w:val="center"/>
          </w:tcPr>
          <w:p w:rsidR="00F87D1E" w:rsidRPr="00FB428B" w:rsidRDefault="00F87D1E" w:rsidP="009042E3">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召开部门专题汇报会，组织学院办公室、宣传部、学生工作部（处）、人事处、教务处、教学质量监控与评估中心、招生就业处、财务处、后勤管理处、资产管理处、实验设备管理处、团委、图书馆、教育技术中心等职能部门汇报</w:t>
            </w:r>
            <w:r>
              <w:rPr>
                <w:rFonts w:ascii="仿宋_GB2312" w:eastAsia="仿宋_GB2312" w:hAnsiTheme="minorEastAsia" w:hint="eastAsia"/>
                <w:sz w:val="24"/>
                <w:szCs w:val="24"/>
              </w:rPr>
              <w:t>。</w:t>
            </w:r>
          </w:p>
        </w:tc>
        <w:tc>
          <w:tcPr>
            <w:tcW w:w="1560" w:type="dxa"/>
            <w:vAlign w:val="center"/>
          </w:tcPr>
          <w:p w:rsidR="00F87D1E" w:rsidRPr="00C94B2D"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8月上旬</w:t>
            </w:r>
          </w:p>
        </w:tc>
        <w:tc>
          <w:tcPr>
            <w:tcW w:w="1275" w:type="dxa"/>
            <w:vMerge/>
            <w:vAlign w:val="center"/>
          </w:tcPr>
          <w:p w:rsidR="00F87D1E" w:rsidRPr="00C94B2D" w:rsidRDefault="00F87D1E" w:rsidP="009042E3">
            <w:pPr>
              <w:jc w:val="center"/>
              <w:rPr>
                <w:rFonts w:ascii="仿宋_GB2312" w:eastAsia="仿宋_GB2312" w:hAnsiTheme="minorEastAsia"/>
                <w:bCs/>
                <w:sz w:val="24"/>
                <w:szCs w:val="24"/>
              </w:rPr>
            </w:pPr>
          </w:p>
        </w:tc>
        <w:tc>
          <w:tcPr>
            <w:tcW w:w="993" w:type="dxa"/>
            <w:vMerge/>
            <w:vAlign w:val="center"/>
          </w:tcPr>
          <w:p w:rsidR="00F87D1E" w:rsidRPr="00C94B2D" w:rsidRDefault="00F87D1E" w:rsidP="009042E3">
            <w:pPr>
              <w:jc w:val="center"/>
              <w:rPr>
                <w:rFonts w:ascii="仿宋_GB2312" w:eastAsia="仿宋_GB2312" w:hAnsiTheme="minorEastAsia"/>
                <w:sz w:val="24"/>
                <w:szCs w:val="24"/>
              </w:rPr>
            </w:pPr>
          </w:p>
        </w:tc>
        <w:tc>
          <w:tcPr>
            <w:tcW w:w="1275" w:type="dxa"/>
            <w:vMerge/>
            <w:vAlign w:val="center"/>
          </w:tcPr>
          <w:p w:rsidR="00F87D1E" w:rsidRPr="00C94B2D" w:rsidRDefault="00F87D1E" w:rsidP="009042E3">
            <w:pPr>
              <w:jc w:val="center"/>
              <w:rPr>
                <w:rFonts w:ascii="仿宋_GB2312" w:eastAsia="仿宋_GB2312" w:hAnsiTheme="minorEastAsia"/>
                <w:sz w:val="24"/>
                <w:szCs w:val="24"/>
              </w:rPr>
            </w:pPr>
          </w:p>
        </w:tc>
        <w:tc>
          <w:tcPr>
            <w:tcW w:w="5954" w:type="dxa"/>
            <w:vAlign w:val="center"/>
          </w:tcPr>
          <w:p w:rsidR="00F87D1E" w:rsidRPr="00C94B2D" w:rsidRDefault="00F87D1E" w:rsidP="00F87D1E">
            <w:pPr>
              <w:rPr>
                <w:rFonts w:ascii="仿宋_GB2312" w:eastAsia="仿宋_GB2312" w:hAnsiTheme="minorEastAsia"/>
                <w:sz w:val="24"/>
                <w:szCs w:val="24"/>
              </w:rPr>
            </w:pPr>
            <w:r w:rsidRPr="00C83F81">
              <w:rPr>
                <w:rFonts w:ascii="仿宋_GB2312" w:eastAsia="仿宋_GB2312" w:hAnsiTheme="minorEastAsia"/>
                <w:sz w:val="24"/>
                <w:szCs w:val="24"/>
              </w:rPr>
              <w:t>8月6日上午，学校本科教学评建工作领导小组办公室召开专题会议，听取学院办公室等13个职能部门负责人的汇报。</w:t>
            </w:r>
            <w:r w:rsidRPr="00C17238">
              <w:rPr>
                <w:rFonts w:ascii="仿宋_GB2312" w:eastAsia="仿宋_GB2312" w:hAnsiTheme="minorEastAsia"/>
                <w:sz w:val="24"/>
                <w:szCs w:val="24"/>
              </w:rPr>
              <w:t>各部门工作准备充分，现状分析清楚，问题查</w:t>
            </w:r>
            <w:proofErr w:type="gramStart"/>
            <w:r w:rsidRPr="00C17238">
              <w:rPr>
                <w:rFonts w:ascii="仿宋_GB2312" w:eastAsia="仿宋_GB2312" w:hAnsiTheme="minorEastAsia"/>
                <w:sz w:val="24"/>
                <w:szCs w:val="24"/>
              </w:rPr>
              <w:t>摆比较</w:t>
            </w:r>
            <w:proofErr w:type="gramEnd"/>
            <w:r w:rsidRPr="00C17238">
              <w:rPr>
                <w:rFonts w:ascii="仿宋_GB2312" w:eastAsia="仿宋_GB2312" w:hAnsiTheme="minorEastAsia"/>
                <w:sz w:val="24"/>
                <w:szCs w:val="24"/>
              </w:rPr>
              <w:t>到位、工作措施具体</w:t>
            </w:r>
            <w:r>
              <w:rPr>
                <w:rFonts w:ascii="仿宋_GB2312" w:eastAsia="仿宋_GB2312" w:hAnsiTheme="minorEastAsia" w:hint="eastAsia"/>
                <w:sz w:val="24"/>
                <w:szCs w:val="24"/>
              </w:rPr>
              <w:t>。</w:t>
            </w:r>
          </w:p>
        </w:tc>
      </w:tr>
      <w:tr w:rsidR="00F87D1E" w:rsidRPr="000353BE" w:rsidTr="00F87D1E">
        <w:trPr>
          <w:trHeight w:val="844"/>
        </w:trPr>
        <w:tc>
          <w:tcPr>
            <w:tcW w:w="1242" w:type="dxa"/>
            <w:vMerge/>
          </w:tcPr>
          <w:p w:rsidR="00F87D1E" w:rsidRPr="00C94B2D" w:rsidRDefault="00F87D1E" w:rsidP="009042E3">
            <w:pPr>
              <w:jc w:val="left"/>
              <w:rPr>
                <w:rFonts w:ascii="仿宋_GB2312" w:eastAsia="仿宋_GB2312" w:hAnsiTheme="minorEastAsia"/>
                <w:sz w:val="24"/>
                <w:szCs w:val="24"/>
              </w:rPr>
            </w:pPr>
          </w:p>
        </w:tc>
        <w:tc>
          <w:tcPr>
            <w:tcW w:w="709" w:type="dxa"/>
            <w:vAlign w:val="center"/>
          </w:tcPr>
          <w:p w:rsidR="00F87D1E" w:rsidRPr="00C94B2D" w:rsidRDefault="00F87D1E" w:rsidP="009042E3">
            <w:pPr>
              <w:jc w:val="center"/>
              <w:rPr>
                <w:rFonts w:ascii="仿宋_GB2312" w:eastAsia="仿宋_GB2312" w:hAnsiTheme="minorEastAsia"/>
                <w:sz w:val="24"/>
                <w:szCs w:val="24"/>
              </w:rPr>
            </w:pPr>
            <w:r>
              <w:rPr>
                <w:rFonts w:ascii="仿宋_GB2312" w:eastAsia="仿宋_GB2312" w:hAnsiTheme="minorEastAsia" w:hint="eastAsia"/>
                <w:sz w:val="24"/>
                <w:szCs w:val="24"/>
              </w:rPr>
              <w:t>4</w:t>
            </w:r>
          </w:p>
        </w:tc>
        <w:tc>
          <w:tcPr>
            <w:tcW w:w="3260" w:type="dxa"/>
            <w:vAlign w:val="center"/>
          </w:tcPr>
          <w:p w:rsidR="00F87D1E" w:rsidRPr="00FB428B" w:rsidRDefault="00F87D1E" w:rsidP="009042E3">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各教学单位完成实施方案</w:t>
            </w:r>
          </w:p>
        </w:tc>
        <w:tc>
          <w:tcPr>
            <w:tcW w:w="1560" w:type="dxa"/>
            <w:vAlign w:val="center"/>
          </w:tcPr>
          <w:p w:rsidR="00F87D1E" w:rsidRPr="00FB428B"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8月30日前</w:t>
            </w:r>
          </w:p>
        </w:tc>
        <w:tc>
          <w:tcPr>
            <w:tcW w:w="1275" w:type="dxa"/>
            <w:vMerge/>
            <w:vAlign w:val="center"/>
          </w:tcPr>
          <w:p w:rsidR="00F87D1E" w:rsidRPr="00C94B2D" w:rsidRDefault="00F87D1E" w:rsidP="009042E3">
            <w:pPr>
              <w:jc w:val="center"/>
              <w:rPr>
                <w:rFonts w:ascii="仿宋_GB2312" w:eastAsia="仿宋_GB2312" w:hAnsiTheme="minorEastAsia"/>
                <w:bCs/>
                <w:sz w:val="24"/>
                <w:szCs w:val="24"/>
              </w:rPr>
            </w:pPr>
          </w:p>
        </w:tc>
        <w:tc>
          <w:tcPr>
            <w:tcW w:w="993" w:type="dxa"/>
            <w:vMerge/>
            <w:vAlign w:val="center"/>
          </w:tcPr>
          <w:p w:rsidR="00F87D1E" w:rsidRPr="00C94B2D" w:rsidRDefault="00F87D1E" w:rsidP="009042E3">
            <w:pPr>
              <w:jc w:val="center"/>
              <w:rPr>
                <w:rFonts w:ascii="仿宋_GB2312" w:eastAsia="仿宋_GB2312" w:hAnsiTheme="minorEastAsia"/>
                <w:sz w:val="24"/>
                <w:szCs w:val="24"/>
              </w:rPr>
            </w:pPr>
          </w:p>
        </w:tc>
        <w:tc>
          <w:tcPr>
            <w:tcW w:w="1275" w:type="dxa"/>
            <w:vMerge/>
            <w:vAlign w:val="center"/>
          </w:tcPr>
          <w:p w:rsidR="00F87D1E" w:rsidRPr="00C94B2D" w:rsidRDefault="00F87D1E" w:rsidP="009042E3">
            <w:pPr>
              <w:jc w:val="center"/>
              <w:rPr>
                <w:rFonts w:ascii="仿宋_GB2312" w:eastAsia="仿宋_GB2312" w:hAnsiTheme="minorEastAsia"/>
                <w:sz w:val="24"/>
                <w:szCs w:val="24"/>
              </w:rPr>
            </w:pPr>
          </w:p>
        </w:tc>
        <w:tc>
          <w:tcPr>
            <w:tcW w:w="5954" w:type="dxa"/>
            <w:vAlign w:val="center"/>
          </w:tcPr>
          <w:p w:rsidR="00F87D1E" w:rsidRPr="00C94B2D"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11个教学单位已完成本单位</w:t>
            </w:r>
            <w:proofErr w:type="gramStart"/>
            <w:r>
              <w:rPr>
                <w:rFonts w:ascii="仿宋_GB2312" w:eastAsia="仿宋_GB2312" w:hAnsiTheme="minorEastAsia" w:hint="eastAsia"/>
                <w:sz w:val="24"/>
                <w:szCs w:val="24"/>
              </w:rPr>
              <w:t>迎评促建工</w:t>
            </w:r>
            <w:proofErr w:type="gramEnd"/>
            <w:r>
              <w:rPr>
                <w:rFonts w:ascii="仿宋_GB2312" w:eastAsia="仿宋_GB2312" w:hAnsiTheme="minorEastAsia" w:hint="eastAsia"/>
                <w:sz w:val="24"/>
                <w:szCs w:val="24"/>
              </w:rPr>
              <w:t>作方案及</w:t>
            </w:r>
            <w:proofErr w:type="gramStart"/>
            <w:r>
              <w:rPr>
                <w:rFonts w:ascii="仿宋_GB2312" w:eastAsia="仿宋_GB2312" w:hAnsiTheme="minorEastAsia" w:hint="eastAsia"/>
                <w:sz w:val="24"/>
                <w:szCs w:val="24"/>
              </w:rPr>
              <w:t>配档表</w:t>
            </w:r>
            <w:proofErr w:type="gramEnd"/>
            <w:r>
              <w:rPr>
                <w:rFonts w:ascii="仿宋_GB2312" w:eastAsia="仿宋_GB2312" w:hAnsiTheme="minorEastAsia" w:hint="eastAsia"/>
                <w:sz w:val="24"/>
                <w:szCs w:val="24"/>
              </w:rPr>
              <w:t>。</w:t>
            </w:r>
          </w:p>
        </w:tc>
      </w:tr>
      <w:tr w:rsidR="00F87D1E" w:rsidRPr="000353BE" w:rsidTr="00F87D1E">
        <w:trPr>
          <w:trHeight w:val="1241"/>
        </w:trPr>
        <w:tc>
          <w:tcPr>
            <w:tcW w:w="1242" w:type="dxa"/>
            <w:vMerge/>
          </w:tcPr>
          <w:p w:rsidR="00F87D1E" w:rsidRPr="00C94B2D" w:rsidRDefault="00F87D1E" w:rsidP="009042E3">
            <w:pPr>
              <w:jc w:val="left"/>
              <w:rPr>
                <w:rFonts w:ascii="仿宋_GB2312" w:eastAsia="仿宋_GB2312" w:hAnsiTheme="minorEastAsia"/>
                <w:sz w:val="24"/>
                <w:szCs w:val="24"/>
              </w:rPr>
            </w:pPr>
          </w:p>
        </w:tc>
        <w:tc>
          <w:tcPr>
            <w:tcW w:w="709" w:type="dxa"/>
            <w:vAlign w:val="center"/>
          </w:tcPr>
          <w:p w:rsidR="00F87D1E" w:rsidRPr="00C94B2D" w:rsidRDefault="00F87D1E" w:rsidP="009042E3">
            <w:pPr>
              <w:jc w:val="center"/>
              <w:rPr>
                <w:rFonts w:ascii="仿宋_GB2312" w:eastAsia="仿宋_GB2312" w:hAnsiTheme="minorEastAsia"/>
                <w:sz w:val="24"/>
                <w:szCs w:val="24"/>
              </w:rPr>
            </w:pPr>
            <w:r>
              <w:rPr>
                <w:rFonts w:ascii="仿宋_GB2312" w:eastAsia="仿宋_GB2312" w:hAnsiTheme="minorEastAsia" w:hint="eastAsia"/>
                <w:sz w:val="24"/>
                <w:szCs w:val="24"/>
              </w:rPr>
              <w:t>5</w:t>
            </w:r>
          </w:p>
        </w:tc>
        <w:tc>
          <w:tcPr>
            <w:tcW w:w="3260" w:type="dxa"/>
            <w:vAlign w:val="center"/>
          </w:tcPr>
          <w:p w:rsidR="00F87D1E" w:rsidRPr="00C94B2D" w:rsidRDefault="00F87D1E" w:rsidP="009042E3">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召开教学单位实施方案汇报会，届</w:t>
            </w:r>
            <w:proofErr w:type="gramStart"/>
            <w:r w:rsidRPr="00C94B2D">
              <w:rPr>
                <w:rFonts w:ascii="仿宋_GB2312" w:eastAsia="仿宋_GB2312" w:hAnsiTheme="minorEastAsia" w:hint="eastAsia"/>
                <w:sz w:val="24"/>
                <w:szCs w:val="24"/>
              </w:rPr>
              <w:t>时评建</w:t>
            </w:r>
            <w:proofErr w:type="gramEnd"/>
            <w:r w:rsidRPr="00C94B2D">
              <w:rPr>
                <w:rFonts w:ascii="仿宋_GB2312" w:eastAsia="仿宋_GB2312" w:hAnsiTheme="minorEastAsia" w:hint="eastAsia"/>
                <w:sz w:val="24"/>
                <w:szCs w:val="24"/>
              </w:rPr>
              <w:t>办将组织专家</w:t>
            </w:r>
            <w:proofErr w:type="gramStart"/>
            <w:r w:rsidRPr="00C94B2D">
              <w:rPr>
                <w:rFonts w:ascii="仿宋_GB2312" w:eastAsia="仿宋_GB2312" w:hAnsiTheme="minorEastAsia" w:hint="eastAsia"/>
                <w:sz w:val="24"/>
                <w:szCs w:val="24"/>
              </w:rPr>
              <w:t>组评价</w:t>
            </w:r>
            <w:proofErr w:type="gramEnd"/>
            <w:r w:rsidRPr="00C94B2D">
              <w:rPr>
                <w:rFonts w:ascii="仿宋_GB2312" w:eastAsia="仿宋_GB2312" w:hAnsiTheme="minorEastAsia" w:hint="eastAsia"/>
                <w:sz w:val="24"/>
                <w:szCs w:val="24"/>
              </w:rPr>
              <w:t>打分。</w:t>
            </w:r>
          </w:p>
        </w:tc>
        <w:tc>
          <w:tcPr>
            <w:tcW w:w="1560" w:type="dxa"/>
            <w:vAlign w:val="center"/>
          </w:tcPr>
          <w:p w:rsidR="00F87D1E" w:rsidRPr="00C94B2D"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9月1日前后</w:t>
            </w:r>
          </w:p>
        </w:tc>
        <w:tc>
          <w:tcPr>
            <w:tcW w:w="1275" w:type="dxa"/>
            <w:vMerge/>
            <w:vAlign w:val="center"/>
          </w:tcPr>
          <w:p w:rsidR="00F87D1E" w:rsidRPr="00C94B2D" w:rsidRDefault="00F87D1E" w:rsidP="009042E3">
            <w:pPr>
              <w:jc w:val="center"/>
              <w:rPr>
                <w:rFonts w:ascii="仿宋_GB2312" w:eastAsia="仿宋_GB2312" w:hAnsiTheme="minorEastAsia"/>
                <w:bCs/>
                <w:sz w:val="24"/>
                <w:szCs w:val="24"/>
              </w:rPr>
            </w:pPr>
          </w:p>
        </w:tc>
        <w:tc>
          <w:tcPr>
            <w:tcW w:w="993" w:type="dxa"/>
            <w:vMerge/>
            <w:vAlign w:val="center"/>
          </w:tcPr>
          <w:p w:rsidR="00F87D1E" w:rsidRPr="00C94B2D" w:rsidRDefault="00F87D1E" w:rsidP="009042E3">
            <w:pPr>
              <w:jc w:val="center"/>
              <w:rPr>
                <w:rFonts w:ascii="仿宋_GB2312" w:eastAsia="仿宋_GB2312" w:hAnsiTheme="minorEastAsia"/>
                <w:sz w:val="24"/>
                <w:szCs w:val="24"/>
              </w:rPr>
            </w:pPr>
          </w:p>
        </w:tc>
        <w:tc>
          <w:tcPr>
            <w:tcW w:w="1275" w:type="dxa"/>
            <w:vMerge/>
            <w:vAlign w:val="center"/>
          </w:tcPr>
          <w:p w:rsidR="00F87D1E" w:rsidRPr="00C94B2D" w:rsidRDefault="00F87D1E" w:rsidP="009042E3">
            <w:pPr>
              <w:jc w:val="center"/>
              <w:rPr>
                <w:rFonts w:ascii="仿宋_GB2312" w:eastAsia="仿宋_GB2312" w:hAnsiTheme="minorEastAsia"/>
                <w:sz w:val="24"/>
                <w:szCs w:val="24"/>
              </w:rPr>
            </w:pPr>
          </w:p>
        </w:tc>
        <w:tc>
          <w:tcPr>
            <w:tcW w:w="5954" w:type="dxa"/>
            <w:vAlign w:val="center"/>
          </w:tcPr>
          <w:p w:rsidR="00F87D1E" w:rsidRPr="00C94B2D"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9月2日举行方案汇报会，由11个教学单位负责人</w:t>
            </w:r>
            <w:proofErr w:type="gramStart"/>
            <w:r>
              <w:rPr>
                <w:rFonts w:ascii="仿宋_GB2312" w:eastAsia="仿宋_GB2312" w:hAnsiTheme="minorEastAsia" w:hint="eastAsia"/>
                <w:sz w:val="24"/>
                <w:szCs w:val="24"/>
              </w:rPr>
              <w:t>进行评建方案</w:t>
            </w:r>
            <w:proofErr w:type="gramEnd"/>
            <w:r>
              <w:rPr>
                <w:rFonts w:ascii="仿宋_GB2312" w:eastAsia="仿宋_GB2312" w:hAnsiTheme="minorEastAsia" w:hint="eastAsia"/>
                <w:sz w:val="24"/>
                <w:szCs w:val="24"/>
              </w:rPr>
              <w:t>汇报，邀请了5位校外专家参与专家组点评及打分。</w:t>
            </w:r>
          </w:p>
        </w:tc>
      </w:tr>
      <w:tr w:rsidR="00F87D1E" w:rsidRPr="000353BE" w:rsidTr="00F87D1E">
        <w:trPr>
          <w:trHeight w:val="752"/>
        </w:trPr>
        <w:tc>
          <w:tcPr>
            <w:tcW w:w="1242" w:type="dxa"/>
            <w:vMerge/>
          </w:tcPr>
          <w:p w:rsidR="00F87D1E" w:rsidRPr="00C94B2D" w:rsidRDefault="00F87D1E" w:rsidP="009042E3">
            <w:pPr>
              <w:jc w:val="left"/>
              <w:rPr>
                <w:rFonts w:ascii="仿宋_GB2312" w:eastAsia="仿宋_GB2312" w:hAnsiTheme="minorEastAsia"/>
                <w:sz w:val="24"/>
                <w:szCs w:val="24"/>
              </w:rPr>
            </w:pPr>
          </w:p>
        </w:tc>
        <w:tc>
          <w:tcPr>
            <w:tcW w:w="709" w:type="dxa"/>
            <w:vAlign w:val="center"/>
          </w:tcPr>
          <w:p w:rsidR="00F87D1E" w:rsidRPr="00C94B2D" w:rsidRDefault="00F87D1E" w:rsidP="009042E3">
            <w:pPr>
              <w:jc w:val="center"/>
              <w:rPr>
                <w:rFonts w:ascii="仿宋_GB2312" w:eastAsia="仿宋_GB2312" w:hAnsiTheme="minorEastAsia"/>
                <w:sz w:val="24"/>
                <w:szCs w:val="24"/>
              </w:rPr>
            </w:pPr>
            <w:r>
              <w:rPr>
                <w:rFonts w:ascii="仿宋_GB2312" w:eastAsia="仿宋_GB2312" w:hAnsiTheme="minorEastAsia" w:hint="eastAsia"/>
                <w:sz w:val="24"/>
                <w:szCs w:val="24"/>
              </w:rPr>
              <w:t>6</w:t>
            </w:r>
          </w:p>
        </w:tc>
        <w:tc>
          <w:tcPr>
            <w:tcW w:w="3260" w:type="dxa"/>
            <w:vAlign w:val="center"/>
          </w:tcPr>
          <w:p w:rsidR="00F87D1E" w:rsidRPr="00C94B2D" w:rsidRDefault="00F87D1E" w:rsidP="009042E3">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相关学院完成15</w:t>
            </w:r>
            <w:r>
              <w:rPr>
                <w:rFonts w:ascii="仿宋_GB2312" w:eastAsia="仿宋_GB2312" w:hAnsiTheme="minorEastAsia" w:hint="eastAsia"/>
                <w:sz w:val="24"/>
                <w:szCs w:val="24"/>
              </w:rPr>
              <w:t>个本科专业的整改方案</w:t>
            </w:r>
          </w:p>
        </w:tc>
        <w:tc>
          <w:tcPr>
            <w:tcW w:w="1560" w:type="dxa"/>
            <w:vAlign w:val="center"/>
          </w:tcPr>
          <w:p w:rsidR="00F87D1E" w:rsidRPr="00C94B2D" w:rsidRDefault="00F87D1E" w:rsidP="009042E3">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9月4日前</w:t>
            </w:r>
          </w:p>
        </w:tc>
        <w:tc>
          <w:tcPr>
            <w:tcW w:w="1275" w:type="dxa"/>
            <w:vMerge/>
            <w:vAlign w:val="center"/>
          </w:tcPr>
          <w:p w:rsidR="00F87D1E" w:rsidRPr="00C94B2D" w:rsidRDefault="00F87D1E" w:rsidP="009042E3">
            <w:pPr>
              <w:jc w:val="center"/>
              <w:rPr>
                <w:rFonts w:ascii="仿宋_GB2312" w:eastAsia="仿宋_GB2312" w:hAnsiTheme="minorEastAsia"/>
                <w:bCs/>
                <w:sz w:val="24"/>
                <w:szCs w:val="24"/>
              </w:rPr>
            </w:pPr>
          </w:p>
        </w:tc>
        <w:tc>
          <w:tcPr>
            <w:tcW w:w="993" w:type="dxa"/>
            <w:vMerge/>
            <w:vAlign w:val="center"/>
          </w:tcPr>
          <w:p w:rsidR="00F87D1E" w:rsidRPr="00C94B2D" w:rsidRDefault="00F87D1E" w:rsidP="009042E3">
            <w:pPr>
              <w:jc w:val="center"/>
              <w:rPr>
                <w:rFonts w:ascii="仿宋_GB2312" w:eastAsia="仿宋_GB2312" w:hAnsiTheme="minorEastAsia"/>
                <w:sz w:val="24"/>
                <w:szCs w:val="24"/>
              </w:rPr>
            </w:pPr>
          </w:p>
        </w:tc>
        <w:tc>
          <w:tcPr>
            <w:tcW w:w="1275" w:type="dxa"/>
            <w:vMerge/>
            <w:vAlign w:val="center"/>
          </w:tcPr>
          <w:p w:rsidR="00F87D1E" w:rsidRPr="00C94B2D" w:rsidRDefault="00F87D1E" w:rsidP="009042E3">
            <w:pPr>
              <w:jc w:val="center"/>
              <w:rPr>
                <w:rFonts w:ascii="仿宋_GB2312" w:eastAsia="仿宋_GB2312" w:hAnsiTheme="minorEastAsia"/>
                <w:sz w:val="24"/>
                <w:szCs w:val="24"/>
              </w:rPr>
            </w:pPr>
          </w:p>
        </w:tc>
        <w:tc>
          <w:tcPr>
            <w:tcW w:w="5954" w:type="dxa"/>
            <w:vAlign w:val="center"/>
          </w:tcPr>
          <w:p w:rsidR="00F87D1E" w:rsidRPr="00C94B2D"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各本科专业的整改方案已基本完成，个别专业还在完善中。</w:t>
            </w:r>
          </w:p>
        </w:tc>
      </w:tr>
      <w:tr w:rsidR="00F87D1E" w:rsidRPr="000353BE" w:rsidTr="00EB393A">
        <w:trPr>
          <w:trHeight w:val="752"/>
        </w:trPr>
        <w:tc>
          <w:tcPr>
            <w:tcW w:w="1242"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lastRenderedPageBreak/>
              <w:t>工作分类</w:t>
            </w:r>
          </w:p>
        </w:tc>
        <w:tc>
          <w:tcPr>
            <w:tcW w:w="709"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序号</w:t>
            </w:r>
          </w:p>
        </w:tc>
        <w:tc>
          <w:tcPr>
            <w:tcW w:w="3260"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工作内容</w:t>
            </w:r>
          </w:p>
        </w:tc>
        <w:tc>
          <w:tcPr>
            <w:tcW w:w="1560"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完成时限</w:t>
            </w:r>
          </w:p>
        </w:tc>
        <w:tc>
          <w:tcPr>
            <w:tcW w:w="1275"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责任部门</w:t>
            </w:r>
          </w:p>
        </w:tc>
        <w:tc>
          <w:tcPr>
            <w:tcW w:w="993"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责任人</w:t>
            </w:r>
          </w:p>
        </w:tc>
        <w:tc>
          <w:tcPr>
            <w:tcW w:w="1275"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分管领导</w:t>
            </w:r>
          </w:p>
        </w:tc>
        <w:tc>
          <w:tcPr>
            <w:tcW w:w="5954" w:type="dxa"/>
            <w:vAlign w:val="center"/>
          </w:tcPr>
          <w:p w:rsidR="00F87D1E" w:rsidRPr="00A85EA5" w:rsidRDefault="00F87D1E" w:rsidP="00F87D1E">
            <w:pPr>
              <w:jc w:val="center"/>
              <w:rPr>
                <w:rFonts w:ascii="黑体" w:eastAsia="黑体" w:hAnsi="黑体"/>
                <w:sz w:val="32"/>
                <w:szCs w:val="32"/>
              </w:rPr>
            </w:pPr>
            <w:r>
              <w:rPr>
                <w:rFonts w:ascii="黑体" w:eastAsia="黑体" w:hAnsi="黑体" w:hint="eastAsia"/>
                <w:b/>
                <w:sz w:val="24"/>
                <w:szCs w:val="32"/>
              </w:rPr>
              <w:t>完成情况</w:t>
            </w:r>
          </w:p>
        </w:tc>
      </w:tr>
      <w:tr w:rsidR="00F87D1E" w:rsidRPr="000353BE" w:rsidTr="00F87D1E">
        <w:trPr>
          <w:trHeight w:val="2772"/>
        </w:trPr>
        <w:tc>
          <w:tcPr>
            <w:tcW w:w="1242" w:type="dxa"/>
            <w:vAlign w:val="center"/>
          </w:tcPr>
          <w:p w:rsidR="00F87D1E" w:rsidRPr="00B46745" w:rsidRDefault="00F87D1E" w:rsidP="00F87D1E">
            <w:pPr>
              <w:jc w:val="center"/>
              <w:rPr>
                <w:rFonts w:ascii="仿宋_GB2312" w:eastAsia="仿宋_GB2312" w:hAnsiTheme="minorEastAsia"/>
                <w:b/>
                <w:sz w:val="24"/>
                <w:szCs w:val="24"/>
              </w:rPr>
            </w:pPr>
            <w:r w:rsidRPr="00B46745">
              <w:rPr>
                <w:rFonts w:ascii="仿宋_GB2312" w:eastAsia="仿宋_GB2312" w:hAnsiTheme="minorEastAsia" w:hint="eastAsia"/>
                <w:b/>
                <w:sz w:val="24"/>
                <w:szCs w:val="24"/>
              </w:rPr>
              <w:t>迎</w:t>
            </w:r>
            <w:proofErr w:type="gramStart"/>
            <w:r w:rsidRPr="00B46745">
              <w:rPr>
                <w:rFonts w:ascii="仿宋_GB2312" w:eastAsia="仿宋_GB2312" w:hAnsiTheme="minorEastAsia" w:hint="eastAsia"/>
                <w:b/>
                <w:sz w:val="24"/>
                <w:szCs w:val="24"/>
              </w:rPr>
              <w:t>评创建</w:t>
            </w:r>
            <w:proofErr w:type="gramEnd"/>
          </w:p>
        </w:tc>
        <w:tc>
          <w:tcPr>
            <w:tcW w:w="709"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7</w:t>
            </w:r>
          </w:p>
        </w:tc>
        <w:tc>
          <w:tcPr>
            <w:tcW w:w="3260" w:type="dxa"/>
            <w:vAlign w:val="center"/>
          </w:tcPr>
          <w:p w:rsidR="00F87D1E" w:rsidRPr="00C94B2D"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暑期领导干部读书活动</w:t>
            </w:r>
          </w:p>
        </w:tc>
        <w:tc>
          <w:tcPr>
            <w:tcW w:w="1560"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7月8日-8月31日</w:t>
            </w:r>
          </w:p>
        </w:tc>
        <w:tc>
          <w:tcPr>
            <w:tcW w:w="1275" w:type="dxa"/>
            <w:vAlign w:val="center"/>
          </w:tcPr>
          <w:p w:rsidR="00F87D1E" w:rsidRPr="00C94B2D" w:rsidRDefault="00F87D1E" w:rsidP="00F87D1E">
            <w:pPr>
              <w:jc w:val="center"/>
              <w:rPr>
                <w:rFonts w:ascii="仿宋_GB2312" w:eastAsia="仿宋_GB2312" w:hAnsiTheme="minorEastAsia"/>
                <w:bCs/>
                <w:sz w:val="24"/>
                <w:szCs w:val="24"/>
              </w:rPr>
            </w:pPr>
            <w:r>
              <w:rPr>
                <w:rFonts w:ascii="仿宋_GB2312" w:eastAsia="仿宋_GB2312" w:hAnsiTheme="minorEastAsia" w:hint="eastAsia"/>
                <w:bCs/>
                <w:sz w:val="24"/>
                <w:szCs w:val="24"/>
              </w:rPr>
              <w:t>办公室</w:t>
            </w:r>
          </w:p>
        </w:tc>
        <w:tc>
          <w:tcPr>
            <w:tcW w:w="993"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王洪强</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张书明</w:t>
            </w:r>
          </w:p>
        </w:tc>
        <w:tc>
          <w:tcPr>
            <w:tcW w:w="5954" w:type="dxa"/>
            <w:vAlign w:val="center"/>
          </w:tcPr>
          <w:p w:rsidR="00F87D1E"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已完成了读书活动的前期策划、人员分组、选定学习参考书目、培训联络员、集中研讨交流阶段会议组织等各项工作。</w:t>
            </w:r>
          </w:p>
          <w:p w:rsidR="00F87D1E" w:rsidRPr="00B862E8"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集中研讨交流结束后，办公室牵头，对读书活动形成的问题进行了汇总梳理，共整理出问题9大类 条，已提交党委会研究，计划通过向各部门、有关人员征求意见等形式进一步丰富完善后形成工作</w:t>
            </w:r>
            <w:proofErr w:type="gramStart"/>
            <w:r>
              <w:rPr>
                <w:rFonts w:ascii="仿宋_GB2312" w:eastAsia="仿宋_GB2312" w:hAnsiTheme="minorEastAsia" w:hint="eastAsia"/>
                <w:sz w:val="24"/>
                <w:szCs w:val="24"/>
              </w:rPr>
              <w:t>配档表</w:t>
            </w:r>
            <w:proofErr w:type="gramEnd"/>
            <w:r>
              <w:rPr>
                <w:rFonts w:ascii="仿宋_GB2312" w:eastAsia="仿宋_GB2312" w:hAnsiTheme="minorEastAsia" w:hint="eastAsia"/>
                <w:sz w:val="24"/>
                <w:szCs w:val="24"/>
              </w:rPr>
              <w:t>，面向全校公开，办公室将持续跟踪，做好督办工作。</w:t>
            </w:r>
          </w:p>
        </w:tc>
      </w:tr>
      <w:tr w:rsidR="00F87D1E" w:rsidRPr="006B689D" w:rsidTr="00F87D1E">
        <w:trPr>
          <w:trHeight w:val="1408"/>
        </w:trPr>
        <w:tc>
          <w:tcPr>
            <w:tcW w:w="1242" w:type="dxa"/>
            <w:vAlign w:val="center"/>
          </w:tcPr>
          <w:p w:rsidR="00F87D1E" w:rsidRPr="00B46745" w:rsidRDefault="00F87D1E" w:rsidP="00F87D1E">
            <w:pPr>
              <w:jc w:val="center"/>
              <w:rPr>
                <w:rFonts w:ascii="仿宋_GB2312" w:eastAsia="仿宋_GB2312" w:hAnsiTheme="minorEastAsia"/>
                <w:b/>
                <w:sz w:val="24"/>
                <w:szCs w:val="24"/>
              </w:rPr>
            </w:pPr>
            <w:r w:rsidRPr="00B46745">
              <w:rPr>
                <w:rFonts w:ascii="仿宋_GB2312" w:eastAsia="仿宋_GB2312" w:hAnsiTheme="minorEastAsia" w:hint="eastAsia"/>
                <w:b/>
                <w:sz w:val="24"/>
                <w:szCs w:val="24"/>
              </w:rPr>
              <w:t>团校改革</w:t>
            </w:r>
          </w:p>
        </w:tc>
        <w:tc>
          <w:tcPr>
            <w:tcW w:w="709"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8</w:t>
            </w:r>
          </w:p>
        </w:tc>
        <w:tc>
          <w:tcPr>
            <w:tcW w:w="3260" w:type="dxa"/>
            <w:vAlign w:val="center"/>
          </w:tcPr>
          <w:p w:rsidR="00F87D1E" w:rsidRPr="000116D9" w:rsidRDefault="00F87D1E" w:rsidP="00F87D1E">
            <w:pPr>
              <w:jc w:val="left"/>
              <w:rPr>
                <w:rFonts w:ascii="仿宋_GB2312" w:eastAsia="仿宋_GB2312" w:hAnsiTheme="minorEastAsia"/>
                <w:sz w:val="24"/>
                <w:szCs w:val="24"/>
              </w:rPr>
            </w:pPr>
            <w:r w:rsidRPr="000116D9">
              <w:rPr>
                <w:rFonts w:ascii="仿宋_GB2312" w:eastAsia="仿宋_GB2312" w:hint="eastAsia"/>
                <w:sz w:val="24"/>
                <w:szCs w:val="24"/>
              </w:rPr>
              <w:t>组织机构落实、师资队伍及课程建设、团校管理制度等</w:t>
            </w:r>
          </w:p>
        </w:tc>
        <w:tc>
          <w:tcPr>
            <w:tcW w:w="1560" w:type="dxa"/>
            <w:vAlign w:val="center"/>
          </w:tcPr>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假期完成相关工作</w:t>
            </w:r>
          </w:p>
        </w:tc>
        <w:tc>
          <w:tcPr>
            <w:tcW w:w="1275" w:type="dxa"/>
            <w:vAlign w:val="center"/>
          </w:tcPr>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培训部</w:t>
            </w:r>
          </w:p>
        </w:tc>
        <w:tc>
          <w:tcPr>
            <w:tcW w:w="993" w:type="dxa"/>
            <w:vAlign w:val="center"/>
          </w:tcPr>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王彦军</w:t>
            </w:r>
          </w:p>
        </w:tc>
        <w:tc>
          <w:tcPr>
            <w:tcW w:w="1275" w:type="dxa"/>
            <w:vAlign w:val="center"/>
          </w:tcPr>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刘  涛</w:t>
            </w:r>
          </w:p>
        </w:tc>
        <w:tc>
          <w:tcPr>
            <w:tcW w:w="5954" w:type="dxa"/>
            <w:vAlign w:val="center"/>
          </w:tcPr>
          <w:p w:rsidR="00F87D1E" w:rsidRPr="000116D9"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围绕团校组织机构、管理制度等内容开展了调研；拟定了团课师资队伍建设计划及课程建设目录。</w:t>
            </w:r>
          </w:p>
        </w:tc>
      </w:tr>
      <w:tr w:rsidR="00F87D1E" w:rsidRPr="000353BE" w:rsidTr="00F87D1E">
        <w:trPr>
          <w:trHeight w:val="1394"/>
        </w:trPr>
        <w:tc>
          <w:tcPr>
            <w:tcW w:w="1242" w:type="dxa"/>
            <w:vMerge w:val="restart"/>
            <w:vAlign w:val="center"/>
          </w:tcPr>
          <w:p w:rsidR="00F87D1E" w:rsidRDefault="00F87D1E" w:rsidP="00F87D1E">
            <w:pPr>
              <w:jc w:val="center"/>
              <w:rPr>
                <w:rFonts w:ascii="仿宋_GB2312" w:eastAsia="仿宋_GB2312" w:hAnsiTheme="minorEastAsia"/>
                <w:b/>
                <w:sz w:val="24"/>
                <w:szCs w:val="24"/>
              </w:rPr>
            </w:pPr>
            <w:r w:rsidRPr="00085BD0">
              <w:rPr>
                <w:rFonts w:ascii="仿宋_GB2312" w:eastAsia="仿宋_GB2312" w:hAnsiTheme="minorEastAsia" w:hint="eastAsia"/>
                <w:b/>
                <w:sz w:val="24"/>
                <w:szCs w:val="24"/>
              </w:rPr>
              <w:t>人事人才</w:t>
            </w:r>
          </w:p>
          <w:p w:rsidR="00F87D1E" w:rsidRPr="00085BD0" w:rsidRDefault="00F87D1E" w:rsidP="00F87D1E">
            <w:pPr>
              <w:jc w:val="center"/>
              <w:rPr>
                <w:rFonts w:ascii="仿宋_GB2312" w:eastAsia="仿宋_GB2312" w:hAnsiTheme="minorEastAsia"/>
                <w:b/>
                <w:sz w:val="24"/>
                <w:szCs w:val="24"/>
              </w:rPr>
            </w:pPr>
            <w:r w:rsidRPr="00085BD0">
              <w:rPr>
                <w:rFonts w:ascii="仿宋_GB2312" w:eastAsia="仿宋_GB2312" w:hAnsiTheme="minorEastAsia" w:hint="eastAsia"/>
                <w:b/>
                <w:sz w:val="24"/>
                <w:szCs w:val="24"/>
              </w:rPr>
              <w:t>工</w:t>
            </w:r>
            <w:r>
              <w:rPr>
                <w:rFonts w:ascii="仿宋_GB2312" w:eastAsia="仿宋_GB2312" w:hAnsiTheme="minorEastAsia" w:hint="eastAsia"/>
                <w:b/>
                <w:sz w:val="24"/>
                <w:szCs w:val="24"/>
              </w:rPr>
              <w:t xml:space="preserve">    </w:t>
            </w:r>
            <w:r w:rsidRPr="00085BD0">
              <w:rPr>
                <w:rFonts w:ascii="仿宋_GB2312" w:eastAsia="仿宋_GB2312" w:hAnsiTheme="minorEastAsia" w:hint="eastAsia"/>
                <w:b/>
                <w:sz w:val="24"/>
                <w:szCs w:val="24"/>
              </w:rPr>
              <w:t>作</w:t>
            </w:r>
          </w:p>
        </w:tc>
        <w:tc>
          <w:tcPr>
            <w:tcW w:w="709"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9</w:t>
            </w:r>
          </w:p>
        </w:tc>
        <w:tc>
          <w:tcPr>
            <w:tcW w:w="3260" w:type="dxa"/>
            <w:vAlign w:val="center"/>
          </w:tcPr>
          <w:p w:rsidR="00F87D1E" w:rsidRPr="002E380C" w:rsidRDefault="00F87D1E" w:rsidP="00F87D1E">
            <w:pPr>
              <w:jc w:val="left"/>
              <w:rPr>
                <w:rFonts w:ascii="仿宋_GB2312" w:eastAsia="仿宋_GB2312" w:hAnsiTheme="minorEastAsia"/>
                <w:sz w:val="24"/>
                <w:szCs w:val="24"/>
              </w:rPr>
            </w:pPr>
            <w:r w:rsidRPr="002E380C">
              <w:rPr>
                <w:rFonts w:ascii="仿宋_GB2312" w:eastAsia="仿宋_GB2312" w:hAnsiTheme="minorEastAsia" w:hint="eastAsia"/>
                <w:sz w:val="24"/>
                <w:szCs w:val="24"/>
              </w:rPr>
              <w:t>根据评估要求和十三五</w:t>
            </w:r>
            <w:r>
              <w:rPr>
                <w:rFonts w:ascii="仿宋_GB2312" w:eastAsia="仿宋_GB2312" w:hAnsiTheme="minorEastAsia" w:hint="eastAsia"/>
                <w:sz w:val="24"/>
                <w:szCs w:val="24"/>
              </w:rPr>
              <w:t>师资队伍建设规划，组织各学院制定师资队伍建设目标和工作责任清单。</w:t>
            </w:r>
          </w:p>
        </w:tc>
        <w:tc>
          <w:tcPr>
            <w:tcW w:w="1560"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8</w:t>
            </w:r>
            <w:r w:rsidRPr="00C94B2D">
              <w:rPr>
                <w:rFonts w:ascii="仿宋_GB2312" w:eastAsia="仿宋_GB2312" w:hAnsiTheme="minorEastAsia" w:hint="eastAsia"/>
                <w:sz w:val="24"/>
                <w:szCs w:val="24"/>
              </w:rPr>
              <w:t>月底前</w:t>
            </w:r>
          </w:p>
        </w:tc>
        <w:tc>
          <w:tcPr>
            <w:tcW w:w="1275"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人事处</w:t>
            </w:r>
          </w:p>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各学院</w:t>
            </w:r>
          </w:p>
        </w:tc>
        <w:tc>
          <w:tcPr>
            <w:tcW w:w="993"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李玉英</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张书明</w:t>
            </w:r>
          </w:p>
        </w:tc>
        <w:tc>
          <w:tcPr>
            <w:tcW w:w="5954" w:type="dxa"/>
            <w:vAlign w:val="center"/>
          </w:tcPr>
          <w:p w:rsidR="00F87D1E" w:rsidRDefault="00F87D1E" w:rsidP="00F87D1E">
            <w:pPr>
              <w:rPr>
                <w:rFonts w:ascii="仿宋_GB2312" w:eastAsia="仿宋_GB2312" w:hAnsiTheme="minorEastAsia"/>
                <w:sz w:val="24"/>
                <w:szCs w:val="24"/>
              </w:rPr>
            </w:pPr>
          </w:p>
          <w:p w:rsidR="00F87D1E"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已基本完成，待确认</w:t>
            </w:r>
            <w:r>
              <w:rPr>
                <w:rFonts w:ascii="仿宋_GB2312" w:eastAsia="仿宋_GB2312" w:hAnsiTheme="minorEastAsia"/>
                <w:sz w:val="24"/>
                <w:szCs w:val="24"/>
              </w:rPr>
              <w:t>后</w:t>
            </w:r>
            <w:r>
              <w:rPr>
                <w:rFonts w:ascii="仿宋_GB2312" w:eastAsia="仿宋_GB2312" w:hAnsiTheme="minorEastAsia" w:hint="eastAsia"/>
                <w:sz w:val="24"/>
                <w:szCs w:val="24"/>
              </w:rPr>
              <w:t>下</w:t>
            </w:r>
            <w:r>
              <w:rPr>
                <w:rFonts w:ascii="仿宋_GB2312" w:eastAsia="仿宋_GB2312" w:hAnsiTheme="minorEastAsia"/>
                <w:sz w:val="24"/>
                <w:szCs w:val="24"/>
              </w:rPr>
              <w:t>发</w:t>
            </w:r>
            <w:r>
              <w:rPr>
                <w:rFonts w:ascii="仿宋_GB2312" w:eastAsia="仿宋_GB2312" w:hAnsiTheme="minorEastAsia" w:hint="eastAsia"/>
                <w:sz w:val="24"/>
                <w:szCs w:val="24"/>
              </w:rPr>
              <w:t>。</w:t>
            </w:r>
          </w:p>
        </w:tc>
      </w:tr>
      <w:tr w:rsidR="00F87D1E" w:rsidRPr="000353BE" w:rsidTr="00F87D1E">
        <w:trPr>
          <w:trHeight w:val="2696"/>
        </w:trPr>
        <w:tc>
          <w:tcPr>
            <w:tcW w:w="1242" w:type="dxa"/>
            <w:vMerge/>
          </w:tcPr>
          <w:p w:rsidR="00F87D1E" w:rsidRPr="00C94B2D" w:rsidRDefault="00F87D1E" w:rsidP="00F87D1E">
            <w:pPr>
              <w:jc w:val="left"/>
              <w:rPr>
                <w:rFonts w:ascii="仿宋_GB2312" w:eastAsia="仿宋_GB2312" w:hAnsiTheme="minorEastAsia"/>
                <w:sz w:val="24"/>
                <w:szCs w:val="24"/>
              </w:rPr>
            </w:pPr>
          </w:p>
        </w:tc>
        <w:tc>
          <w:tcPr>
            <w:tcW w:w="709"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10</w:t>
            </w:r>
          </w:p>
        </w:tc>
        <w:tc>
          <w:tcPr>
            <w:tcW w:w="3260" w:type="dxa"/>
            <w:vAlign w:val="center"/>
          </w:tcPr>
          <w:p w:rsidR="00F87D1E" w:rsidRPr="000116D9" w:rsidRDefault="00F87D1E" w:rsidP="00F87D1E">
            <w:pPr>
              <w:rPr>
                <w:rFonts w:ascii="仿宋_GB2312" w:eastAsia="仿宋_GB2312" w:hAnsi="黑体"/>
                <w:sz w:val="24"/>
                <w:szCs w:val="24"/>
              </w:rPr>
            </w:pPr>
            <w:r w:rsidRPr="000116D9">
              <w:rPr>
                <w:rFonts w:ascii="仿宋_GB2312" w:eastAsia="仿宋_GB2312" w:hAnsi="黑体" w:hint="eastAsia"/>
                <w:sz w:val="24"/>
                <w:szCs w:val="24"/>
              </w:rPr>
              <w:t>修改完善专业技术岗位竞聘办法、首聘期满考核办法和二次聘用实施方案。</w:t>
            </w:r>
          </w:p>
        </w:tc>
        <w:tc>
          <w:tcPr>
            <w:tcW w:w="1560" w:type="dxa"/>
            <w:vAlign w:val="center"/>
          </w:tcPr>
          <w:p w:rsidR="00F87D1E" w:rsidRPr="00C94B2D" w:rsidRDefault="00F87D1E" w:rsidP="00F87D1E">
            <w:pPr>
              <w:rPr>
                <w:rFonts w:ascii="仿宋_GB2312" w:eastAsia="仿宋_GB2312" w:hAnsi="黑体"/>
                <w:sz w:val="24"/>
                <w:szCs w:val="24"/>
              </w:rPr>
            </w:pPr>
            <w:r w:rsidRPr="00C94B2D">
              <w:rPr>
                <w:rFonts w:ascii="仿宋_GB2312" w:eastAsia="仿宋_GB2312" w:hAnsi="黑体" w:hint="eastAsia"/>
                <w:sz w:val="24"/>
                <w:szCs w:val="24"/>
              </w:rPr>
              <w:t>8月15日前提交单位和部门负责人讨论</w:t>
            </w:r>
          </w:p>
        </w:tc>
        <w:tc>
          <w:tcPr>
            <w:tcW w:w="1275" w:type="dxa"/>
            <w:vAlign w:val="center"/>
          </w:tcPr>
          <w:p w:rsidR="00F87D1E" w:rsidRDefault="00F87D1E" w:rsidP="00F87D1E">
            <w:pPr>
              <w:rPr>
                <w:rFonts w:ascii="仿宋_GB2312" w:eastAsia="仿宋_GB2312" w:hAnsi="黑体"/>
                <w:sz w:val="24"/>
                <w:szCs w:val="24"/>
              </w:rPr>
            </w:pPr>
            <w:r w:rsidRPr="00C94B2D">
              <w:rPr>
                <w:rFonts w:ascii="仿宋_GB2312" w:eastAsia="仿宋_GB2312" w:hAnsi="黑体" w:hint="eastAsia"/>
                <w:sz w:val="24"/>
                <w:szCs w:val="24"/>
              </w:rPr>
              <w:t>人事处、教务处、科研处、学生工作处</w:t>
            </w:r>
          </w:p>
          <w:p w:rsidR="00F87D1E" w:rsidRPr="00C94B2D" w:rsidRDefault="00F87D1E" w:rsidP="00F87D1E">
            <w:pPr>
              <w:rPr>
                <w:rFonts w:ascii="仿宋_GB2312" w:eastAsia="仿宋_GB2312" w:hAnsi="黑体"/>
                <w:sz w:val="24"/>
                <w:szCs w:val="24"/>
              </w:rPr>
            </w:pPr>
            <w:r w:rsidRPr="00C94B2D">
              <w:rPr>
                <w:rFonts w:ascii="仿宋_GB2312" w:eastAsia="仿宋_GB2312" w:hAnsi="黑体" w:hint="eastAsia"/>
                <w:sz w:val="24"/>
                <w:szCs w:val="24"/>
              </w:rPr>
              <w:t>及其他相关单位和部门</w:t>
            </w:r>
          </w:p>
        </w:tc>
        <w:tc>
          <w:tcPr>
            <w:tcW w:w="993" w:type="dxa"/>
            <w:vAlign w:val="center"/>
          </w:tcPr>
          <w:p w:rsidR="00F87D1E" w:rsidRPr="00C94B2D" w:rsidRDefault="00F87D1E" w:rsidP="00F87D1E">
            <w:pPr>
              <w:jc w:val="center"/>
              <w:rPr>
                <w:rFonts w:ascii="仿宋_GB2312" w:eastAsia="仿宋_GB2312" w:hAnsi="黑体"/>
                <w:sz w:val="24"/>
                <w:szCs w:val="24"/>
              </w:rPr>
            </w:pPr>
            <w:r w:rsidRPr="00C94B2D">
              <w:rPr>
                <w:rFonts w:ascii="仿宋_GB2312" w:eastAsia="仿宋_GB2312" w:hAnsi="黑体" w:hint="eastAsia"/>
                <w:sz w:val="24"/>
                <w:szCs w:val="24"/>
              </w:rPr>
              <w:t>李玉英</w:t>
            </w:r>
          </w:p>
        </w:tc>
        <w:tc>
          <w:tcPr>
            <w:tcW w:w="1275" w:type="dxa"/>
            <w:vAlign w:val="center"/>
          </w:tcPr>
          <w:p w:rsidR="00F87D1E" w:rsidRPr="00C94B2D" w:rsidRDefault="00F87D1E" w:rsidP="00F87D1E">
            <w:pPr>
              <w:jc w:val="center"/>
              <w:rPr>
                <w:rFonts w:ascii="仿宋_GB2312" w:eastAsia="仿宋_GB2312" w:hAnsi="黑体"/>
                <w:sz w:val="24"/>
                <w:szCs w:val="24"/>
              </w:rPr>
            </w:pPr>
            <w:r w:rsidRPr="00C94B2D">
              <w:rPr>
                <w:rFonts w:ascii="仿宋_GB2312" w:eastAsia="仿宋_GB2312" w:hAnsi="黑体" w:hint="eastAsia"/>
                <w:sz w:val="24"/>
                <w:szCs w:val="24"/>
              </w:rPr>
              <w:t>张书明</w:t>
            </w:r>
          </w:p>
        </w:tc>
        <w:tc>
          <w:tcPr>
            <w:tcW w:w="5954" w:type="dxa"/>
            <w:vAlign w:val="center"/>
          </w:tcPr>
          <w:p w:rsidR="00F87D1E" w:rsidRDefault="00F87D1E" w:rsidP="00F87D1E">
            <w:pPr>
              <w:rPr>
                <w:rFonts w:ascii="仿宋_GB2312" w:eastAsia="仿宋_GB2312" w:hAnsi="黑体"/>
                <w:sz w:val="24"/>
                <w:szCs w:val="24"/>
              </w:rPr>
            </w:pPr>
          </w:p>
          <w:p w:rsidR="00F87D1E" w:rsidRPr="00E339BE" w:rsidRDefault="00F87D1E" w:rsidP="00F87D1E">
            <w:pPr>
              <w:rPr>
                <w:rFonts w:ascii="仿宋_GB2312" w:eastAsia="仿宋_GB2312" w:hAnsi="黑体"/>
                <w:sz w:val="24"/>
                <w:szCs w:val="24"/>
              </w:rPr>
            </w:pPr>
            <w:r>
              <w:rPr>
                <w:rFonts w:ascii="仿宋_GB2312" w:eastAsia="仿宋_GB2312" w:hAnsi="黑体" w:hint="eastAsia"/>
                <w:sz w:val="24"/>
                <w:szCs w:val="24"/>
              </w:rPr>
              <w:t>8月12日组织教学</w:t>
            </w:r>
            <w:r>
              <w:rPr>
                <w:rFonts w:ascii="仿宋_GB2312" w:eastAsia="仿宋_GB2312" w:hAnsi="黑体"/>
                <w:sz w:val="24"/>
                <w:szCs w:val="24"/>
              </w:rPr>
              <w:t>单位负责人开会交流研讨，并在继续完善后提交讨论。</w:t>
            </w:r>
          </w:p>
        </w:tc>
      </w:tr>
      <w:tr w:rsidR="00F87D1E" w:rsidRPr="000353BE" w:rsidTr="00F87D1E">
        <w:trPr>
          <w:trHeight w:val="706"/>
        </w:trPr>
        <w:tc>
          <w:tcPr>
            <w:tcW w:w="1242"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lastRenderedPageBreak/>
              <w:t>工作分类</w:t>
            </w:r>
          </w:p>
        </w:tc>
        <w:tc>
          <w:tcPr>
            <w:tcW w:w="709"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序号</w:t>
            </w:r>
          </w:p>
        </w:tc>
        <w:tc>
          <w:tcPr>
            <w:tcW w:w="3260"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工作内容</w:t>
            </w:r>
          </w:p>
        </w:tc>
        <w:tc>
          <w:tcPr>
            <w:tcW w:w="1560"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完成时限</w:t>
            </w:r>
          </w:p>
        </w:tc>
        <w:tc>
          <w:tcPr>
            <w:tcW w:w="1275"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责任部门</w:t>
            </w:r>
          </w:p>
        </w:tc>
        <w:tc>
          <w:tcPr>
            <w:tcW w:w="993"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责任人</w:t>
            </w:r>
          </w:p>
        </w:tc>
        <w:tc>
          <w:tcPr>
            <w:tcW w:w="1275"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分管领导</w:t>
            </w:r>
          </w:p>
        </w:tc>
        <w:tc>
          <w:tcPr>
            <w:tcW w:w="5954" w:type="dxa"/>
            <w:vAlign w:val="center"/>
          </w:tcPr>
          <w:p w:rsidR="00F87D1E" w:rsidRPr="008D469B" w:rsidRDefault="00F87D1E" w:rsidP="00F87D1E">
            <w:pPr>
              <w:jc w:val="center"/>
              <w:rPr>
                <w:rFonts w:ascii="黑体" w:eastAsia="黑体" w:hAnsi="黑体"/>
                <w:b/>
                <w:sz w:val="24"/>
                <w:szCs w:val="32"/>
              </w:rPr>
            </w:pPr>
            <w:r>
              <w:rPr>
                <w:rFonts w:ascii="黑体" w:eastAsia="黑体" w:hAnsi="黑体" w:hint="eastAsia"/>
                <w:b/>
                <w:sz w:val="24"/>
                <w:szCs w:val="32"/>
              </w:rPr>
              <w:t>完成情况</w:t>
            </w:r>
          </w:p>
        </w:tc>
      </w:tr>
      <w:tr w:rsidR="00F87D1E" w:rsidRPr="000353BE" w:rsidTr="00F87D1E">
        <w:trPr>
          <w:trHeight w:val="1397"/>
        </w:trPr>
        <w:tc>
          <w:tcPr>
            <w:tcW w:w="1242" w:type="dxa"/>
            <w:vMerge w:val="restart"/>
            <w:vAlign w:val="center"/>
          </w:tcPr>
          <w:p w:rsidR="00F87D1E" w:rsidRPr="00B46745" w:rsidRDefault="00F87D1E" w:rsidP="00F87D1E">
            <w:pPr>
              <w:jc w:val="center"/>
              <w:rPr>
                <w:rFonts w:ascii="仿宋_GB2312" w:eastAsia="仿宋_GB2312" w:hAnsiTheme="minorEastAsia"/>
                <w:b/>
                <w:sz w:val="24"/>
                <w:szCs w:val="24"/>
              </w:rPr>
            </w:pPr>
            <w:r w:rsidRPr="00B46745">
              <w:rPr>
                <w:rFonts w:ascii="仿宋_GB2312" w:eastAsia="仿宋_GB2312" w:hAnsiTheme="minorEastAsia" w:hint="eastAsia"/>
                <w:b/>
                <w:sz w:val="24"/>
                <w:szCs w:val="24"/>
              </w:rPr>
              <w:t>宣传思想</w:t>
            </w:r>
            <w:r>
              <w:rPr>
                <w:rFonts w:ascii="仿宋_GB2312" w:eastAsia="仿宋_GB2312" w:hAnsiTheme="minorEastAsia" w:hint="eastAsia"/>
                <w:b/>
                <w:sz w:val="24"/>
                <w:szCs w:val="24"/>
              </w:rPr>
              <w:t xml:space="preserve"> 工    </w:t>
            </w:r>
            <w:r>
              <w:rPr>
                <w:rFonts w:ascii="仿宋_GB2312" w:eastAsia="仿宋_GB2312" w:hAnsiTheme="minorEastAsia"/>
                <w:b/>
                <w:sz w:val="24"/>
                <w:szCs w:val="24"/>
              </w:rPr>
              <w:t>作</w:t>
            </w:r>
          </w:p>
        </w:tc>
        <w:tc>
          <w:tcPr>
            <w:tcW w:w="709"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11</w:t>
            </w:r>
          </w:p>
        </w:tc>
        <w:tc>
          <w:tcPr>
            <w:tcW w:w="3260" w:type="dxa"/>
            <w:vAlign w:val="center"/>
          </w:tcPr>
          <w:p w:rsidR="00F87D1E" w:rsidRPr="00C94B2D" w:rsidRDefault="00F87D1E" w:rsidP="00F87D1E">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召开学校宣传思想工作务虚会</w:t>
            </w:r>
          </w:p>
        </w:tc>
        <w:tc>
          <w:tcPr>
            <w:tcW w:w="1560"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8月中旬</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宣传部</w:t>
            </w:r>
          </w:p>
        </w:tc>
        <w:tc>
          <w:tcPr>
            <w:tcW w:w="993" w:type="dxa"/>
            <w:vAlign w:val="center"/>
          </w:tcPr>
          <w:p w:rsidR="00F87D1E" w:rsidRPr="00C94B2D" w:rsidRDefault="00F87D1E" w:rsidP="00F87D1E">
            <w:pPr>
              <w:jc w:val="center"/>
              <w:rPr>
                <w:rFonts w:ascii="仿宋_GB2312" w:eastAsia="仿宋_GB2312" w:hAnsiTheme="minorEastAsia"/>
                <w:sz w:val="24"/>
                <w:szCs w:val="24"/>
              </w:rPr>
            </w:pPr>
            <w:proofErr w:type="gramStart"/>
            <w:r w:rsidRPr="00C94B2D">
              <w:rPr>
                <w:rFonts w:ascii="仿宋_GB2312" w:eastAsia="仿宋_GB2312" w:hAnsiTheme="minorEastAsia" w:hint="eastAsia"/>
                <w:sz w:val="24"/>
                <w:szCs w:val="24"/>
              </w:rPr>
              <w:t>单国杰</w:t>
            </w:r>
            <w:proofErr w:type="gramEnd"/>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高  峰</w:t>
            </w:r>
          </w:p>
        </w:tc>
        <w:tc>
          <w:tcPr>
            <w:tcW w:w="5954" w:type="dxa"/>
            <w:vAlign w:val="center"/>
          </w:tcPr>
          <w:p w:rsidR="00F87D1E" w:rsidRPr="00C94B2D" w:rsidRDefault="00F87D1E" w:rsidP="00F87D1E">
            <w:pPr>
              <w:rPr>
                <w:rFonts w:ascii="仿宋_GB2312" w:eastAsia="仿宋_GB2312" w:hAnsiTheme="minorEastAsia"/>
                <w:sz w:val="24"/>
                <w:szCs w:val="24"/>
              </w:rPr>
            </w:pPr>
            <w:r>
              <w:rPr>
                <w:rFonts w:ascii="仿宋_GB2312" w:eastAsia="仿宋_GB2312" w:hAnsiTheme="minorEastAsia" w:hint="eastAsia"/>
                <w:kern w:val="0"/>
                <w:sz w:val="24"/>
                <w:szCs w:val="24"/>
              </w:rPr>
              <w:t>8月中旬前后，先后召开两次宣传思想务虚会。第一阶段开展宣传员培训，强化青年教师骨干思想政治教育。第二阶段研讨了下半年的宣传思想工作的重点任务及落实工作的具体举措。</w:t>
            </w:r>
          </w:p>
        </w:tc>
      </w:tr>
      <w:tr w:rsidR="00F87D1E" w:rsidRPr="000353BE" w:rsidTr="00F87D1E">
        <w:trPr>
          <w:trHeight w:val="1544"/>
        </w:trPr>
        <w:tc>
          <w:tcPr>
            <w:tcW w:w="1242" w:type="dxa"/>
            <w:vMerge/>
          </w:tcPr>
          <w:p w:rsidR="00F87D1E" w:rsidRPr="00C94B2D" w:rsidRDefault="00F87D1E" w:rsidP="00F87D1E">
            <w:pPr>
              <w:jc w:val="left"/>
              <w:rPr>
                <w:rFonts w:ascii="仿宋_GB2312" w:eastAsia="仿宋_GB2312" w:hAnsiTheme="minorEastAsia"/>
                <w:sz w:val="24"/>
                <w:szCs w:val="24"/>
              </w:rPr>
            </w:pPr>
          </w:p>
        </w:tc>
        <w:tc>
          <w:tcPr>
            <w:tcW w:w="709"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12</w:t>
            </w:r>
          </w:p>
        </w:tc>
        <w:tc>
          <w:tcPr>
            <w:tcW w:w="3260" w:type="dxa"/>
            <w:vAlign w:val="center"/>
          </w:tcPr>
          <w:p w:rsidR="00F87D1E" w:rsidRPr="00C94B2D" w:rsidRDefault="00F87D1E" w:rsidP="00F87D1E">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形成</w:t>
            </w:r>
            <w:proofErr w:type="gramStart"/>
            <w:r w:rsidRPr="00C94B2D">
              <w:rPr>
                <w:rFonts w:ascii="仿宋_GB2312" w:eastAsia="仿宋_GB2312" w:hAnsiTheme="minorEastAsia" w:hint="eastAsia"/>
                <w:sz w:val="24"/>
                <w:szCs w:val="24"/>
              </w:rPr>
              <w:t>思政课</w:t>
            </w:r>
            <w:proofErr w:type="gramEnd"/>
            <w:r w:rsidRPr="00C94B2D">
              <w:rPr>
                <w:rFonts w:ascii="仿宋_GB2312" w:eastAsia="仿宋_GB2312" w:hAnsiTheme="minorEastAsia" w:hint="eastAsia"/>
                <w:sz w:val="24"/>
                <w:szCs w:val="24"/>
              </w:rPr>
              <w:t>教学改革方案</w:t>
            </w:r>
          </w:p>
        </w:tc>
        <w:tc>
          <w:tcPr>
            <w:tcW w:w="1560" w:type="dxa"/>
            <w:vAlign w:val="center"/>
          </w:tcPr>
          <w:p w:rsidR="00F87D1E" w:rsidRPr="00C94B2D"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开学前形成方案，开学后开始落实执行</w:t>
            </w:r>
          </w:p>
        </w:tc>
        <w:tc>
          <w:tcPr>
            <w:tcW w:w="1275" w:type="dxa"/>
            <w:vAlign w:val="center"/>
          </w:tcPr>
          <w:p w:rsidR="00F87D1E" w:rsidRDefault="00F87D1E" w:rsidP="00F87D1E">
            <w:pPr>
              <w:jc w:val="center"/>
              <w:rPr>
                <w:rFonts w:ascii="仿宋_GB2312" w:eastAsia="仿宋_GB2312" w:hAnsiTheme="minorEastAsia"/>
                <w:sz w:val="24"/>
                <w:szCs w:val="24"/>
              </w:rPr>
            </w:pPr>
            <w:proofErr w:type="gramStart"/>
            <w:r w:rsidRPr="00C94B2D">
              <w:rPr>
                <w:rFonts w:ascii="仿宋_GB2312" w:eastAsia="仿宋_GB2312" w:hAnsiTheme="minorEastAsia" w:hint="eastAsia"/>
                <w:sz w:val="24"/>
                <w:szCs w:val="24"/>
              </w:rPr>
              <w:t>思政课</w:t>
            </w:r>
            <w:proofErr w:type="gramEnd"/>
            <w:r w:rsidRPr="00C94B2D">
              <w:rPr>
                <w:rFonts w:ascii="仿宋_GB2312" w:eastAsia="仿宋_GB2312" w:hAnsiTheme="minorEastAsia" w:hint="eastAsia"/>
                <w:sz w:val="24"/>
                <w:szCs w:val="24"/>
              </w:rPr>
              <w:t>教学部</w:t>
            </w:r>
          </w:p>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教务处</w:t>
            </w:r>
          </w:p>
        </w:tc>
        <w:tc>
          <w:tcPr>
            <w:tcW w:w="993" w:type="dxa"/>
            <w:vAlign w:val="center"/>
          </w:tcPr>
          <w:p w:rsidR="00F87D1E" w:rsidRDefault="00F87D1E" w:rsidP="00F87D1E">
            <w:pPr>
              <w:jc w:val="center"/>
              <w:rPr>
                <w:rFonts w:ascii="仿宋_GB2312" w:eastAsia="仿宋_GB2312" w:hAnsiTheme="minorEastAsia"/>
                <w:sz w:val="24"/>
                <w:szCs w:val="24"/>
              </w:rPr>
            </w:pPr>
            <w:proofErr w:type="gramStart"/>
            <w:r w:rsidRPr="00C94B2D">
              <w:rPr>
                <w:rFonts w:ascii="仿宋_GB2312" w:eastAsia="仿宋_GB2312" w:hAnsiTheme="minorEastAsia" w:hint="eastAsia"/>
                <w:sz w:val="24"/>
                <w:szCs w:val="24"/>
              </w:rPr>
              <w:t>单国杰</w:t>
            </w:r>
            <w:proofErr w:type="gramEnd"/>
          </w:p>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贾  白</w:t>
            </w:r>
          </w:p>
        </w:tc>
        <w:tc>
          <w:tcPr>
            <w:tcW w:w="1275" w:type="dxa"/>
            <w:vAlign w:val="center"/>
          </w:tcPr>
          <w:p w:rsidR="00F87D1E"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高  峰</w:t>
            </w:r>
          </w:p>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陈雨海</w:t>
            </w:r>
          </w:p>
        </w:tc>
        <w:tc>
          <w:tcPr>
            <w:tcW w:w="5954" w:type="dxa"/>
            <w:vAlign w:val="center"/>
          </w:tcPr>
          <w:p w:rsidR="00F87D1E" w:rsidRPr="00B4236E"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完成。形成了</w:t>
            </w:r>
            <w:proofErr w:type="gramStart"/>
            <w:r w:rsidRPr="00B4236E">
              <w:rPr>
                <w:rFonts w:ascii="仿宋_GB2312" w:eastAsia="仿宋_GB2312" w:hAnsiTheme="minorEastAsia" w:hint="eastAsia"/>
                <w:sz w:val="24"/>
                <w:szCs w:val="24"/>
              </w:rPr>
              <w:t>思政课</w:t>
            </w:r>
            <w:proofErr w:type="gramEnd"/>
            <w:r w:rsidRPr="00B4236E">
              <w:rPr>
                <w:rFonts w:ascii="仿宋_GB2312" w:eastAsia="仿宋_GB2312" w:hAnsiTheme="minorEastAsia" w:hint="eastAsia"/>
                <w:sz w:val="24"/>
                <w:szCs w:val="24"/>
              </w:rPr>
              <w:t>教学改革方案</w:t>
            </w:r>
            <w:r>
              <w:rPr>
                <w:rFonts w:ascii="仿宋_GB2312" w:eastAsia="仿宋_GB2312" w:hAnsiTheme="minorEastAsia" w:hint="eastAsia"/>
                <w:sz w:val="24"/>
                <w:szCs w:val="24"/>
              </w:rPr>
              <w:t>，准备报学院党委审批。</w:t>
            </w:r>
          </w:p>
        </w:tc>
      </w:tr>
      <w:tr w:rsidR="00F87D1E" w:rsidRPr="000353BE" w:rsidTr="00F87D1E">
        <w:trPr>
          <w:trHeight w:val="1408"/>
        </w:trPr>
        <w:tc>
          <w:tcPr>
            <w:tcW w:w="1242" w:type="dxa"/>
            <w:vMerge/>
          </w:tcPr>
          <w:p w:rsidR="00F87D1E" w:rsidRPr="00C94B2D" w:rsidRDefault="00F87D1E" w:rsidP="00F87D1E">
            <w:pPr>
              <w:jc w:val="left"/>
              <w:rPr>
                <w:rFonts w:ascii="仿宋_GB2312" w:eastAsia="仿宋_GB2312" w:hAnsiTheme="minorEastAsia"/>
                <w:sz w:val="24"/>
                <w:szCs w:val="24"/>
              </w:rPr>
            </w:pPr>
          </w:p>
        </w:tc>
        <w:tc>
          <w:tcPr>
            <w:tcW w:w="709"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13</w:t>
            </w:r>
          </w:p>
        </w:tc>
        <w:tc>
          <w:tcPr>
            <w:tcW w:w="3260" w:type="dxa"/>
            <w:vAlign w:val="center"/>
          </w:tcPr>
          <w:p w:rsidR="00F87D1E" w:rsidRPr="00C94B2D"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做好招生宣传工作</w:t>
            </w:r>
          </w:p>
        </w:tc>
        <w:tc>
          <w:tcPr>
            <w:tcW w:w="1560" w:type="dxa"/>
            <w:vAlign w:val="center"/>
          </w:tcPr>
          <w:p w:rsidR="00F87D1E" w:rsidRPr="00C94B2D"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 xml:space="preserve">8月中旬 </w:t>
            </w:r>
          </w:p>
        </w:tc>
        <w:tc>
          <w:tcPr>
            <w:tcW w:w="1275"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宣传部</w:t>
            </w:r>
          </w:p>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招生就业处</w:t>
            </w:r>
          </w:p>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各学院</w:t>
            </w:r>
          </w:p>
        </w:tc>
        <w:tc>
          <w:tcPr>
            <w:tcW w:w="993" w:type="dxa"/>
            <w:vAlign w:val="center"/>
          </w:tcPr>
          <w:p w:rsidR="00F87D1E" w:rsidRDefault="00F87D1E" w:rsidP="00F87D1E">
            <w:pPr>
              <w:jc w:val="center"/>
              <w:rPr>
                <w:rFonts w:ascii="仿宋_GB2312" w:eastAsia="仿宋_GB2312" w:hAnsiTheme="minorEastAsia"/>
                <w:sz w:val="24"/>
                <w:szCs w:val="24"/>
              </w:rPr>
            </w:pPr>
            <w:proofErr w:type="gramStart"/>
            <w:r>
              <w:rPr>
                <w:rFonts w:ascii="仿宋_GB2312" w:eastAsia="仿宋_GB2312" w:hAnsiTheme="minorEastAsia" w:hint="eastAsia"/>
                <w:sz w:val="24"/>
                <w:szCs w:val="24"/>
              </w:rPr>
              <w:t>单国杰</w:t>
            </w:r>
            <w:proofErr w:type="gramEnd"/>
          </w:p>
          <w:p w:rsidR="00F87D1E" w:rsidRPr="00895915" w:rsidRDefault="00F87D1E" w:rsidP="00F87D1E">
            <w:pPr>
              <w:jc w:val="center"/>
              <w:rPr>
                <w:rFonts w:ascii="仿宋_GB2312" w:eastAsia="仿宋_GB2312" w:hAnsiTheme="minorEastAsia"/>
                <w:sz w:val="24"/>
                <w:szCs w:val="24"/>
              </w:rPr>
            </w:pPr>
            <w:proofErr w:type="gramStart"/>
            <w:r>
              <w:rPr>
                <w:rFonts w:ascii="仿宋_GB2312" w:eastAsia="仿宋_GB2312" w:hAnsiTheme="minorEastAsia" w:hint="eastAsia"/>
                <w:sz w:val="24"/>
                <w:szCs w:val="24"/>
              </w:rPr>
              <w:t>王宗军</w:t>
            </w:r>
            <w:proofErr w:type="gramEnd"/>
          </w:p>
        </w:tc>
        <w:tc>
          <w:tcPr>
            <w:tcW w:w="1275"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高  峰</w:t>
            </w:r>
          </w:p>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刘  涛</w:t>
            </w:r>
          </w:p>
        </w:tc>
        <w:tc>
          <w:tcPr>
            <w:tcW w:w="5954" w:type="dxa"/>
            <w:vAlign w:val="center"/>
          </w:tcPr>
          <w:p w:rsidR="00F87D1E" w:rsidRDefault="00F87D1E" w:rsidP="00F87D1E">
            <w:pPr>
              <w:rPr>
                <w:rFonts w:ascii="仿宋_GB2312" w:eastAsia="仿宋_GB2312" w:hAnsiTheme="minorEastAsia"/>
                <w:sz w:val="24"/>
                <w:szCs w:val="24"/>
              </w:rPr>
            </w:pPr>
            <w:r>
              <w:rPr>
                <w:rFonts w:ascii="仿宋_GB2312" w:eastAsia="仿宋_GB2312" w:hAnsiTheme="minorEastAsia" w:hint="eastAsia"/>
                <w:kern w:val="0"/>
                <w:sz w:val="24"/>
                <w:szCs w:val="24"/>
              </w:rPr>
              <w:t>配合招生宣传，完成学校网站首页一期工程改版升级工作，推出</w:t>
            </w:r>
            <w:proofErr w:type="gramStart"/>
            <w:r>
              <w:rPr>
                <w:rFonts w:ascii="仿宋_GB2312" w:eastAsia="仿宋_GB2312" w:hAnsiTheme="minorEastAsia" w:hint="eastAsia"/>
                <w:kern w:val="0"/>
                <w:sz w:val="24"/>
                <w:szCs w:val="24"/>
              </w:rPr>
              <w:t>手机版</w:t>
            </w:r>
            <w:proofErr w:type="gramEnd"/>
            <w:r>
              <w:rPr>
                <w:rFonts w:ascii="仿宋_GB2312" w:eastAsia="仿宋_GB2312" w:hAnsiTheme="minorEastAsia" w:hint="eastAsia"/>
                <w:kern w:val="0"/>
                <w:sz w:val="24"/>
                <w:szCs w:val="24"/>
              </w:rPr>
              <w:t>官方网站，充分利用学校网站、新媒体平台等渠道，加大宣传力度，较好地完成了招生宣传工作。</w:t>
            </w:r>
          </w:p>
        </w:tc>
      </w:tr>
      <w:tr w:rsidR="00F87D1E" w:rsidRPr="000353BE" w:rsidTr="00F87D1E">
        <w:trPr>
          <w:trHeight w:val="1700"/>
        </w:trPr>
        <w:tc>
          <w:tcPr>
            <w:tcW w:w="1242" w:type="dxa"/>
            <w:vMerge/>
          </w:tcPr>
          <w:p w:rsidR="00F87D1E" w:rsidRPr="00C94B2D" w:rsidRDefault="00F87D1E" w:rsidP="00F87D1E">
            <w:pPr>
              <w:jc w:val="left"/>
              <w:rPr>
                <w:rFonts w:ascii="仿宋_GB2312" w:eastAsia="仿宋_GB2312" w:hAnsiTheme="minorEastAsia"/>
                <w:sz w:val="24"/>
                <w:szCs w:val="24"/>
              </w:rPr>
            </w:pPr>
          </w:p>
        </w:tc>
        <w:tc>
          <w:tcPr>
            <w:tcW w:w="709"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14</w:t>
            </w:r>
          </w:p>
        </w:tc>
        <w:tc>
          <w:tcPr>
            <w:tcW w:w="3260" w:type="dxa"/>
            <w:vAlign w:val="center"/>
          </w:tcPr>
          <w:p w:rsidR="00F87D1E" w:rsidRPr="00C94B2D" w:rsidRDefault="00F87D1E" w:rsidP="00F87D1E">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参与省中长期青年发展规划编制和调研工作</w:t>
            </w:r>
          </w:p>
        </w:tc>
        <w:tc>
          <w:tcPr>
            <w:tcW w:w="1560" w:type="dxa"/>
            <w:vAlign w:val="center"/>
          </w:tcPr>
          <w:p w:rsidR="00F87D1E" w:rsidRPr="00C94B2D"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暑假期间完成相关工作</w:t>
            </w:r>
          </w:p>
        </w:tc>
        <w:tc>
          <w:tcPr>
            <w:tcW w:w="1275" w:type="dxa"/>
            <w:vAlign w:val="center"/>
          </w:tcPr>
          <w:p w:rsidR="00F87D1E" w:rsidRPr="00C94B2D" w:rsidRDefault="00F87D1E" w:rsidP="00F87D1E">
            <w:pPr>
              <w:rPr>
                <w:rFonts w:ascii="仿宋_GB2312" w:eastAsia="仿宋_GB2312" w:hAnsiTheme="minorEastAsia"/>
                <w:sz w:val="24"/>
                <w:szCs w:val="24"/>
              </w:rPr>
            </w:pPr>
            <w:proofErr w:type="gramStart"/>
            <w:r w:rsidRPr="00C94B2D">
              <w:rPr>
                <w:rFonts w:ascii="仿宋_GB2312" w:eastAsia="仿宋_GB2312" w:hAnsiTheme="minorEastAsia" w:hint="eastAsia"/>
                <w:sz w:val="24"/>
                <w:szCs w:val="24"/>
              </w:rPr>
              <w:t>思政课</w:t>
            </w:r>
            <w:proofErr w:type="gramEnd"/>
            <w:r w:rsidRPr="00C94B2D">
              <w:rPr>
                <w:rFonts w:ascii="仿宋_GB2312" w:eastAsia="仿宋_GB2312" w:hAnsiTheme="minorEastAsia" w:hint="eastAsia"/>
                <w:sz w:val="24"/>
                <w:szCs w:val="24"/>
              </w:rPr>
              <w:t>教学部</w:t>
            </w:r>
            <w:r>
              <w:rPr>
                <w:rFonts w:ascii="仿宋_GB2312" w:eastAsia="仿宋_GB2312" w:hAnsiTheme="minorEastAsia" w:hint="eastAsia"/>
                <w:sz w:val="24"/>
                <w:szCs w:val="24"/>
              </w:rPr>
              <w:t>、青少所、各相关学院</w:t>
            </w:r>
          </w:p>
        </w:tc>
        <w:tc>
          <w:tcPr>
            <w:tcW w:w="993" w:type="dxa"/>
            <w:vAlign w:val="center"/>
          </w:tcPr>
          <w:p w:rsidR="00F87D1E" w:rsidRPr="00C94B2D" w:rsidRDefault="00F87D1E" w:rsidP="00F87D1E">
            <w:pPr>
              <w:jc w:val="center"/>
              <w:rPr>
                <w:rFonts w:ascii="仿宋_GB2312" w:eastAsia="仿宋_GB2312" w:hAnsiTheme="minorEastAsia"/>
                <w:sz w:val="24"/>
                <w:szCs w:val="24"/>
              </w:rPr>
            </w:pPr>
            <w:proofErr w:type="gramStart"/>
            <w:r w:rsidRPr="00C94B2D">
              <w:rPr>
                <w:rFonts w:ascii="仿宋_GB2312" w:eastAsia="仿宋_GB2312" w:hAnsiTheme="minorEastAsia" w:hint="eastAsia"/>
                <w:sz w:val="24"/>
                <w:szCs w:val="24"/>
              </w:rPr>
              <w:t>单国杰</w:t>
            </w:r>
            <w:proofErr w:type="gramEnd"/>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高  峰</w:t>
            </w:r>
          </w:p>
        </w:tc>
        <w:tc>
          <w:tcPr>
            <w:tcW w:w="5954" w:type="dxa"/>
            <w:vAlign w:val="center"/>
          </w:tcPr>
          <w:p w:rsidR="00F87D1E" w:rsidRPr="00C94B2D"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完成。</w:t>
            </w:r>
            <w:r w:rsidRPr="00B4236E">
              <w:rPr>
                <w:rFonts w:ascii="仿宋_GB2312" w:eastAsia="仿宋_GB2312" w:hAnsiTheme="minorEastAsia" w:hint="eastAsia"/>
                <w:sz w:val="24"/>
                <w:szCs w:val="24"/>
              </w:rPr>
              <w:t>参与</w:t>
            </w:r>
            <w:r>
              <w:rPr>
                <w:rFonts w:ascii="仿宋_GB2312" w:eastAsia="仿宋_GB2312" w:hAnsiTheme="minorEastAsia" w:hint="eastAsia"/>
                <w:sz w:val="24"/>
                <w:szCs w:val="24"/>
              </w:rPr>
              <w:t>了</w:t>
            </w:r>
            <w:r w:rsidRPr="00B4236E">
              <w:rPr>
                <w:rFonts w:ascii="仿宋_GB2312" w:eastAsia="仿宋_GB2312" w:hAnsiTheme="minorEastAsia" w:hint="eastAsia"/>
                <w:sz w:val="24"/>
                <w:szCs w:val="24"/>
              </w:rPr>
              <w:t>省中长期青年发展</w:t>
            </w:r>
            <w:proofErr w:type="gramStart"/>
            <w:r w:rsidRPr="00B4236E">
              <w:rPr>
                <w:rFonts w:ascii="仿宋_GB2312" w:eastAsia="仿宋_GB2312" w:hAnsiTheme="minorEastAsia" w:hint="eastAsia"/>
                <w:sz w:val="24"/>
                <w:szCs w:val="24"/>
              </w:rPr>
              <w:t>规</w:t>
            </w:r>
            <w:proofErr w:type="gramEnd"/>
            <w:r w:rsidRPr="00B4236E">
              <w:rPr>
                <w:rFonts w:ascii="仿宋_GB2312" w:eastAsia="仿宋_GB2312" w:hAnsiTheme="minorEastAsia" w:hint="eastAsia"/>
                <w:sz w:val="24"/>
                <w:szCs w:val="24"/>
              </w:rPr>
              <w:t>调研</w:t>
            </w:r>
            <w:r>
              <w:rPr>
                <w:rFonts w:ascii="仿宋_GB2312" w:eastAsia="仿宋_GB2312" w:hAnsiTheme="minorEastAsia" w:hint="eastAsia"/>
                <w:sz w:val="24"/>
                <w:szCs w:val="24"/>
              </w:rPr>
              <w:t>。</w:t>
            </w:r>
          </w:p>
        </w:tc>
      </w:tr>
      <w:tr w:rsidR="00F87D1E" w:rsidRPr="000353BE" w:rsidTr="00F87D1E">
        <w:trPr>
          <w:trHeight w:val="2312"/>
        </w:trPr>
        <w:tc>
          <w:tcPr>
            <w:tcW w:w="1242" w:type="dxa"/>
            <w:vAlign w:val="center"/>
          </w:tcPr>
          <w:p w:rsidR="00F87D1E" w:rsidRPr="00B46745" w:rsidRDefault="00F87D1E" w:rsidP="00F87D1E">
            <w:pPr>
              <w:jc w:val="center"/>
              <w:rPr>
                <w:rFonts w:ascii="仿宋_GB2312" w:eastAsia="仿宋_GB2312" w:hAnsiTheme="minorEastAsia"/>
                <w:b/>
                <w:sz w:val="24"/>
                <w:szCs w:val="24"/>
              </w:rPr>
            </w:pPr>
            <w:r w:rsidRPr="00B46745">
              <w:rPr>
                <w:rFonts w:ascii="仿宋_GB2312" w:eastAsia="仿宋_GB2312" w:hAnsiTheme="minorEastAsia" w:hint="eastAsia"/>
                <w:b/>
                <w:sz w:val="24"/>
                <w:szCs w:val="24"/>
              </w:rPr>
              <w:t>团学工作</w:t>
            </w:r>
          </w:p>
        </w:tc>
        <w:tc>
          <w:tcPr>
            <w:tcW w:w="709"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15</w:t>
            </w:r>
          </w:p>
        </w:tc>
        <w:tc>
          <w:tcPr>
            <w:tcW w:w="3260" w:type="dxa"/>
            <w:vAlign w:val="center"/>
          </w:tcPr>
          <w:p w:rsidR="00F87D1E" w:rsidRPr="00C94B2D" w:rsidRDefault="00F87D1E" w:rsidP="00F87D1E">
            <w:pPr>
              <w:jc w:val="left"/>
              <w:rPr>
                <w:rFonts w:ascii="仿宋_GB2312" w:eastAsia="仿宋_GB2312"/>
                <w:bCs/>
                <w:sz w:val="24"/>
                <w:szCs w:val="24"/>
              </w:rPr>
            </w:pPr>
            <w:r>
              <w:rPr>
                <w:rFonts w:ascii="仿宋_GB2312" w:eastAsia="仿宋_GB2312" w:hint="eastAsia"/>
                <w:bCs/>
                <w:sz w:val="24"/>
                <w:szCs w:val="24"/>
              </w:rPr>
              <w:t>加强和改进学生</w:t>
            </w:r>
            <w:proofErr w:type="gramStart"/>
            <w:r>
              <w:rPr>
                <w:rFonts w:ascii="仿宋_GB2312" w:eastAsia="仿宋_GB2312" w:hint="eastAsia"/>
                <w:bCs/>
                <w:sz w:val="24"/>
                <w:szCs w:val="24"/>
              </w:rPr>
              <w:t>社区党建团</w:t>
            </w:r>
            <w:proofErr w:type="gramEnd"/>
            <w:r>
              <w:rPr>
                <w:rFonts w:ascii="仿宋_GB2312" w:eastAsia="仿宋_GB2312" w:hint="eastAsia"/>
                <w:bCs/>
                <w:sz w:val="24"/>
                <w:szCs w:val="24"/>
              </w:rPr>
              <w:t>建工作</w:t>
            </w:r>
            <w:r w:rsidRPr="00C47665">
              <w:rPr>
                <w:rFonts w:ascii="仿宋_GB2312" w:eastAsia="仿宋_GB2312" w:hint="eastAsia"/>
                <w:bCs/>
                <w:sz w:val="24"/>
                <w:szCs w:val="24"/>
              </w:rPr>
              <w:t>。</w:t>
            </w:r>
            <w:r w:rsidRPr="00C94B2D">
              <w:rPr>
                <w:rFonts w:ascii="仿宋_GB2312" w:eastAsia="仿宋_GB2312" w:hAnsiTheme="minorEastAsia" w:hint="eastAsia"/>
                <w:sz w:val="24"/>
                <w:szCs w:val="24"/>
              </w:rPr>
              <w:t>制定党</w:t>
            </w:r>
            <w:proofErr w:type="gramStart"/>
            <w:r w:rsidRPr="00C94B2D">
              <w:rPr>
                <w:rFonts w:ascii="仿宋_GB2312" w:eastAsia="仿宋_GB2312" w:hAnsiTheme="minorEastAsia" w:hint="eastAsia"/>
                <w:sz w:val="24"/>
                <w:szCs w:val="24"/>
              </w:rPr>
              <w:t>建团建</w:t>
            </w:r>
            <w:proofErr w:type="gramEnd"/>
            <w:r w:rsidRPr="00C94B2D">
              <w:rPr>
                <w:rFonts w:ascii="仿宋_GB2312" w:eastAsia="仿宋_GB2312" w:hAnsiTheme="minorEastAsia" w:hint="eastAsia"/>
                <w:sz w:val="24"/>
                <w:szCs w:val="24"/>
              </w:rPr>
              <w:t>进社区工作方案、完成</w:t>
            </w:r>
            <w:r>
              <w:rPr>
                <w:rFonts w:ascii="仿宋_GB2312" w:eastAsia="仿宋_GB2312" w:hAnsiTheme="minorEastAsia" w:hint="eastAsia"/>
                <w:sz w:val="24"/>
                <w:szCs w:val="24"/>
              </w:rPr>
              <w:t>一对一</w:t>
            </w:r>
            <w:r w:rsidRPr="00C94B2D">
              <w:rPr>
                <w:rFonts w:ascii="仿宋_GB2312" w:eastAsia="仿宋_GB2312" w:hAnsiTheme="minorEastAsia" w:hint="eastAsia"/>
                <w:sz w:val="24"/>
                <w:szCs w:val="24"/>
              </w:rPr>
              <w:t>联系新生班级学生党员专题培训和</w:t>
            </w:r>
            <w:r>
              <w:rPr>
                <w:rFonts w:ascii="仿宋_GB2312" w:eastAsia="仿宋_GB2312" w:hAnsiTheme="minorEastAsia" w:hint="eastAsia"/>
                <w:sz w:val="24"/>
                <w:szCs w:val="24"/>
              </w:rPr>
              <w:t>一对一</w:t>
            </w:r>
            <w:r w:rsidRPr="00C94B2D">
              <w:rPr>
                <w:rFonts w:ascii="仿宋_GB2312" w:eastAsia="仿宋_GB2312" w:hAnsiTheme="minorEastAsia" w:hint="eastAsia"/>
                <w:sz w:val="24"/>
                <w:szCs w:val="24"/>
              </w:rPr>
              <w:t>联系新生宿舍学生党员、优秀团干部专题培训</w:t>
            </w:r>
            <w:r>
              <w:rPr>
                <w:rFonts w:ascii="仿宋_GB2312" w:eastAsia="仿宋_GB2312" w:hAnsiTheme="minorEastAsia" w:hint="eastAsia"/>
                <w:sz w:val="24"/>
                <w:szCs w:val="24"/>
              </w:rPr>
              <w:t>。</w:t>
            </w:r>
          </w:p>
        </w:tc>
        <w:tc>
          <w:tcPr>
            <w:tcW w:w="1560" w:type="dxa"/>
            <w:vAlign w:val="center"/>
          </w:tcPr>
          <w:p w:rsidR="00F87D1E" w:rsidRPr="00C94B2D" w:rsidRDefault="00F87D1E" w:rsidP="00F87D1E">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8月31日前</w:t>
            </w:r>
            <w:r>
              <w:rPr>
                <w:rFonts w:ascii="仿宋_GB2312" w:eastAsia="仿宋_GB2312" w:hAnsiTheme="minorEastAsia" w:hint="eastAsia"/>
                <w:sz w:val="24"/>
                <w:szCs w:val="24"/>
              </w:rPr>
              <w:t>完成相关工作任务，开学后重点实施。</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学生工作部</w:t>
            </w:r>
          </w:p>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各学院</w:t>
            </w:r>
          </w:p>
        </w:tc>
        <w:tc>
          <w:tcPr>
            <w:tcW w:w="993"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雷文庆</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刘  涛</w:t>
            </w:r>
          </w:p>
        </w:tc>
        <w:tc>
          <w:tcPr>
            <w:tcW w:w="5954" w:type="dxa"/>
            <w:vAlign w:val="center"/>
          </w:tcPr>
          <w:p w:rsidR="00F87D1E"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1.起草完成加强和改进学生</w:t>
            </w:r>
            <w:proofErr w:type="gramStart"/>
            <w:r>
              <w:rPr>
                <w:rFonts w:ascii="仿宋_GB2312" w:eastAsia="仿宋_GB2312" w:hAnsiTheme="minorEastAsia" w:hint="eastAsia"/>
                <w:sz w:val="24"/>
                <w:szCs w:val="24"/>
              </w:rPr>
              <w:t>社区党建团</w:t>
            </w:r>
            <w:proofErr w:type="gramEnd"/>
            <w:r>
              <w:rPr>
                <w:rFonts w:ascii="仿宋_GB2312" w:eastAsia="仿宋_GB2312" w:hAnsiTheme="minorEastAsia" w:hint="eastAsia"/>
                <w:sz w:val="24"/>
                <w:szCs w:val="24"/>
              </w:rPr>
              <w:t>建工作方案;</w:t>
            </w:r>
          </w:p>
          <w:p w:rsidR="00F87D1E" w:rsidRPr="00391FA4"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2.</w:t>
            </w:r>
            <w:r w:rsidRPr="005B56FC">
              <w:rPr>
                <w:rFonts w:ascii="仿宋_GB2312" w:eastAsia="仿宋_GB2312" w:hAnsiTheme="minorEastAsia" w:hint="eastAsia"/>
                <w:sz w:val="24"/>
                <w:szCs w:val="24"/>
              </w:rPr>
              <w:t>一对一联系新生班级学生党员专题培训和一对一联系新生宿舍学生党员、优秀团干部专题培训</w:t>
            </w:r>
            <w:r>
              <w:rPr>
                <w:rFonts w:ascii="仿宋_GB2312" w:eastAsia="仿宋_GB2312" w:hAnsiTheme="minorEastAsia" w:hint="eastAsia"/>
                <w:sz w:val="24"/>
                <w:szCs w:val="24"/>
              </w:rPr>
              <w:t>已经完成。新生入学后按照新生教育工作安排组织实施一对一联系工作。</w:t>
            </w:r>
          </w:p>
        </w:tc>
      </w:tr>
      <w:tr w:rsidR="00F87D1E" w:rsidRPr="000353BE" w:rsidTr="00F87D1E">
        <w:trPr>
          <w:trHeight w:val="706"/>
        </w:trPr>
        <w:tc>
          <w:tcPr>
            <w:tcW w:w="1242"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lastRenderedPageBreak/>
              <w:t>工作分类</w:t>
            </w:r>
          </w:p>
        </w:tc>
        <w:tc>
          <w:tcPr>
            <w:tcW w:w="709"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序号</w:t>
            </w:r>
          </w:p>
        </w:tc>
        <w:tc>
          <w:tcPr>
            <w:tcW w:w="3260"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工作内容</w:t>
            </w:r>
          </w:p>
        </w:tc>
        <w:tc>
          <w:tcPr>
            <w:tcW w:w="1560"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完成时限</w:t>
            </w:r>
          </w:p>
        </w:tc>
        <w:tc>
          <w:tcPr>
            <w:tcW w:w="1275"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责任部门</w:t>
            </w:r>
          </w:p>
        </w:tc>
        <w:tc>
          <w:tcPr>
            <w:tcW w:w="993"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责任人</w:t>
            </w:r>
          </w:p>
        </w:tc>
        <w:tc>
          <w:tcPr>
            <w:tcW w:w="1275" w:type="dxa"/>
            <w:vAlign w:val="center"/>
          </w:tcPr>
          <w:p w:rsidR="00F87D1E" w:rsidRPr="008D469B" w:rsidRDefault="00F87D1E" w:rsidP="00F87D1E">
            <w:pPr>
              <w:jc w:val="center"/>
              <w:rPr>
                <w:rFonts w:ascii="黑体" w:eastAsia="黑体" w:hAnsi="黑体"/>
                <w:b/>
                <w:sz w:val="24"/>
                <w:szCs w:val="32"/>
              </w:rPr>
            </w:pPr>
            <w:r w:rsidRPr="008D469B">
              <w:rPr>
                <w:rFonts w:ascii="黑体" w:eastAsia="黑体" w:hAnsi="黑体" w:hint="eastAsia"/>
                <w:b/>
                <w:sz w:val="24"/>
                <w:szCs w:val="32"/>
              </w:rPr>
              <w:t>分管领导</w:t>
            </w:r>
          </w:p>
        </w:tc>
        <w:tc>
          <w:tcPr>
            <w:tcW w:w="5954" w:type="dxa"/>
            <w:vAlign w:val="center"/>
          </w:tcPr>
          <w:p w:rsidR="00F87D1E" w:rsidRPr="008D469B" w:rsidRDefault="00F87D1E" w:rsidP="00F87D1E">
            <w:pPr>
              <w:jc w:val="center"/>
              <w:rPr>
                <w:rFonts w:ascii="黑体" w:eastAsia="黑体" w:hAnsi="黑体"/>
                <w:b/>
                <w:sz w:val="24"/>
                <w:szCs w:val="32"/>
              </w:rPr>
            </w:pPr>
            <w:r>
              <w:rPr>
                <w:rFonts w:ascii="黑体" w:eastAsia="黑体" w:hAnsi="黑体" w:hint="eastAsia"/>
                <w:b/>
                <w:sz w:val="24"/>
                <w:szCs w:val="32"/>
              </w:rPr>
              <w:t>完成情况</w:t>
            </w:r>
          </w:p>
        </w:tc>
      </w:tr>
      <w:tr w:rsidR="00F87D1E" w:rsidRPr="000353BE" w:rsidTr="00F87D1E">
        <w:trPr>
          <w:trHeight w:val="3948"/>
        </w:trPr>
        <w:tc>
          <w:tcPr>
            <w:tcW w:w="1242" w:type="dxa"/>
            <w:vAlign w:val="center"/>
          </w:tcPr>
          <w:p w:rsidR="00F87D1E" w:rsidRDefault="00F87D1E" w:rsidP="00F87D1E">
            <w:pPr>
              <w:jc w:val="center"/>
              <w:rPr>
                <w:rFonts w:ascii="仿宋_GB2312" w:eastAsia="仿宋_GB2312" w:hAnsiTheme="minorEastAsia"/>
                <w:sz w:val="24"/>
                <w:szCs w:val="24"/>
              </w:rPr>
            </w:pPr>
            <w:r w:rsidRPr="00B46745">
              <w:rPr>
                <w:rFonts w:ascii="仿宋_GB2312" w:eastAsia="仿宋_GB2312" w:hAnsiTheme="minorEastAsia" w:hint="eastAsia"/>
                <w:b/>
                <w:sz w:val="24"/>
                <w:szCs w:val="24"/>
              </w:rPr>
              <w:t>团学工作</w:t>
            </w:r>
          </w:p>
        </w:tc>
        <w:tc>
          <w:tcPr>
            <w:tcW w:w="709" w:type="dxa"/>
            <w:vAlign w:val="center"/>
          </w:tcPr>
          <w:p w:rsidR="00F87D1E" w:rsidRPr="00C94B2D"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16</w:t>
            </w:r>
          </w:p>
        </w:tc>
        <w:tc>
          <w:tcPr>
            <w:tcW w:w="3260"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暑期社会实践</w:t>
            </w:r>
          </w:p>
        </w:tc>
        <w:tc>
          <w:tcPr>
            <w:tcW w:w="1560" w:type="dxa"/>
            <w:vAlign w:val="center"/>
          </w:tcPr>
          <w:p w:rsidR="00F87D1E" w:rsidRPr="00C94B2D" w:rsidRDefault="00F87D1E" w:rsidP="00F87D1E">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1.8月31日前各实践团队根据时间计划完成实践活动；2.9月15日前完成社会实践总结及实践成果汇总；3.9月30日前完成校内社会实践评选，并根据评选结果选送优秀项目、团队和个人参加全省社会实践评选。</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团  委</w:t>
            </w:r>
          </w:p>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各学院</w:t>
            </w:r>
          </w:p>
        </w:tc>
        <w:tc>
          <w:tcPr>
            <w:tcW w:w="993"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范红伟</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刘  涛</w:t>
            </w:r>
          </w:p>
        </w:tc>
        <w:tc>
          <w:tcPr>
            <w:tcW w:w="5954" w:type="dxa"/>
            <w:vAlign w:val="center"/>
          </w:tcPr>
          <w:p w:rsidR="00F87D1E" w:rsidRPr="00C94B2D" w:rsidRDefault="00F87D1E" w:rsidP="00F87D1E">
            <w:pPr>
              <w:rPr>
                <w:rFonts w:ascii="仿宋_GB2312" w:eastAsia="仿宋_GB2312" w:hAnsiTheme="minorEastAsia"/>
                <w:sz w:val="24"/>
                <w:szCs w:val="24"/>
              </w:rPr>
            </w:pPr>
            <w:r w:rsidRPr="00F12874">
              <w:rPr>
                <w:rFonts w:ascii="仿宋_GB2312" w:eastAsia="仿宋_GB2312" w:hAnsiTheme="minorEastAsia" w:hint="eastAsia"/>
                <w:sz w:val="24"/>
                <w:szCs w:val="24"/>
              </w:rPr>
              <w:t>2017年暑期社会实践共组建团队144支，参与人数2100余人次，覆盖省内17地市以及贵州、安徽、河北、河南、湖北、江苏、江西、山西、陕西等省份，其中“走进军营共建共育文化服务团”、“青春引擎助力基层团组织建设实践团”等实践项目受到大众日报、新华网山东频道、大众网、山东青年报、齐鲁晚报等多家媒体报道。依托社会实践活动，与莱芜团市委、历城团区委、中国人民解放军91206部队暨海军航空兵训练基地等单位达成合作意向。</w:t>
            </w:r>
          </w:p>
        </w:tc>
      </w:tr>
      <w:tr w:rsidR="00F87D1E" w:rsidRPr="000353BE" w:rsidTr="00F87D1E">
        <w:trPr>
          <w:trHeight w:hRule="exact" w:val="2568"/>
        </w:trPr>
        <w:tc>
          <w:tcPr>
            <w:tcW w:w="1242" w:type="dxa"/>
            <w:vAlign w:val="center"/>
          </w:tcPr>
          <w:p w:rsidR="00F87D1E" w:rsidRPr="00B46745" w:rsidRDefault="00F87D1E" w:rsidP="00F87D1E">
            <w:pPr>
              <w:jc w:val="center"/>
              <w:rPr>
                <w:rFonts w:ascii="仿宋_GB2312" w:eastAsia="仿宋_GB2312" w:hAnsiTheme="minorEastAsia"/>
                <w:b/>
                <w:sz w:val="24"/>
                <w:szCs w:val="24"/>
              </w:rPr>
            </w:pPr>
            <w:r w:rsidRPr="00B46745">
              <w:rPr>
                <w:rFonts w:ascii="仿宋_GB2312" w:eastAsia="仿宋_GB2312" w:hAnsiTheme="minorEastAsia" w:hint="eastAsia"/>
                <w:b/>
                <w:sz w:val="24"/>
                <w:szCs w:val="24"/>
              </w:rPr>
              <w:t>财务、基建及后勤保障</w:t>
            </w:r>
          </w:p>
        </w:tc>
        <w:tc>
          <w:tcPr>
            <w:tcW w:w="709" w:type="dxa"/>
            <w:vAlign w:val="center"/>
          </w:tcPr>
          <w:p w:rsidR="00F87D1E" w:rsidRPr="000116D9"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17</w:t>
            </w:r>
          </w:p>
        </w:tc>
        <w:tc>
          <w:tcPr>
            <w:tcW w:w="3260" w:type="dxa"/>
            <w:vAlign w:val="center"/>
          </w:tcPr>
          <w:p w:rsidR="00F87D1E" w:rsidRPr="000116D9" w:rsidRDefault="00F87D1E" w:rsidP="00F87D1E">
            <w:pPr>
              <w:jc w:val="left"/>
              <w:rPr>
                <w:rFonts w:ascii="仿宋_GB2312" w:eastAsia="仿宋_GB2312" w:hAnsiTheme="minorEastAsia"/>
                <w:sz w:val="24"/>
                <w:szCs w:val="24"/>
              </w:rPr>
            </w:pPr>
            <w:r w:rsidRPr="000116D9">
              <w:rPr>
                <w:rFonts w:ascii="仿宋_GB2312" w:eastAsia="仿宋_GB2312" w:hAnsiTheme="minorEastAsia" w:hint="eastAsia"/>
                <w:sz w:val="24"/>
                <w:szCs w:val="24"/>
              </w:rPr>
              <w:t>中央财政专项资金项目确定、设备采购相关工作</w:t>
            </w:r>
          </w:p>
        </w:tc>
        <w:tc>
          <w:tcPr>
            <w:tcW w:w="1560" w:type="dxa"/>
            <w:vAlign w:val="center"/>
          </w:tcPr>
          <w:p w:rsidR="00F87D1E" w:rsidRPr="000116D9" w:rsidRDefault="00F87D1E" w:rsidP="00F87D1E">
            <w:pPr>
              <w:jc w:val="left"/>
              <w:rPr>
                <w:rFonts w:ascii="仿宋_GB2312" w:eastAsia="仿宋_GB2312" w:hAnsiTheme="minorEastAsia"/>
                <w:sz w:val="24"/>
                <w:szCs w:val="24"/>
              </w:rPr>
            </w:pPr>
            <w:r w:rsidRPr="000116D9">
              <w:rPr>
                <w:rFonts w:ascii="仿宋_GB2312" w:eastAsia="仿宋_GB2312" w:hAnsiTheme="minorEastAsia" w:hint="eastAsia"/>
                <w:sz w:val="24"/>
                <w:szCs w:val="24"/>
              </w:rPr>
              <w:t>7月底之前完成项目预算申报，年底前完成采购、付款等相关工作。</w:t>
            </w:r>
          </w:p>
        </w:tc>
        <w:tc>
          <w:tcPr>
            <w:tcW w:w="1275" w:type="dxa"/>
            <w:vAlign w:val="center"/>
          </w:tcPr>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财务处</w:t>
            </w:r>
          </w:p>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资产处</w:t>
            </w:r>
          </w:p>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各</w:t>
            </w:r>
            <w:r>
              <w:rPr>
                <w:rFonts w:ascii="仿宋_GB2312" w:eastAsia="仿宋_GB2312" w:hAnsiTheme="minorEastAsia" w:hint="eastAsia"/>
                <w:sz w:val="24"/>
                <w:szCs w:val="24"/>
              </w:rPr>
              <w:t>相关</w:t>
            </w:r>
            <w:r w:rsidRPr="000116D9">
              <w:rPr>
                <w:rFonts w:ascii="仿宋_GB2312" w:eastAsia="仿宋_GB2312" w:hAnsiTheme="minorEastAsia" w:hint="eastAsia"/>
                <w:sz w:val="24"/>
                <w:szCs w:val="24"/>
              </w:rPr>
              <w:t>学院</w:t>
            </w:r>
            <w:r>
              <w:rPr>
                <w:rFonts w:ascii="仿宋_GB2312" w:eastAsia="仿宋_GB2312" w:hAnsiTheme="minorEastAsia" w:hint="eastAsia"/>
                <w:sz w:val="24"/>
                <w:szCs w:val="24"/>
              </w:rPr>
              <w:t>、部门</w:t>
            </w:r>
          </w:p>
        </w:tc>
        <w:tc>
          <w:tcPr>
            <w:tcW w:w="993" w:type="dxa"/>
            <w:vAlign w:val="center"/>
          </w:tcPr>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雷  芳</w:t>
            </w:r>
          </w:p>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李辉来</w:t>
            </w:r>
          </w:p>
          <w:p w:rsidR="00F87D1E" w:rsidRPr="000116D9" w:rsidRDefault="00F87D1E" w:rsidP="00F87D1E">
            <w:pPr>
              <w:jc w:val="center"/>
              <w:rPr>
                <w:rFonts w:ascii="仿宋_GB2312" w:eastAsia="仿宋_GB2312" w:hAnsiTheme="minorEastAsia"/>
                <w:sz w:val="24"/>
                <w:szCs w:val="24"/>
              </w:rPr>
            </w:pPr>
          </w:p>
        </w:tc>
        <w:tc>
          <w:tcPr>
            <w:tcW w:w="1275" w:type="dxa"/>
            <w:vAlign w:val="center"/>
          </w:tcPr>
          <w:p w:rsidR="00F87D1E" w:rsidRPr="000116D9" w:rsidRDefault="00F87D1E" w:rsidP="00F87D1E">
            <w:pPr>
              <w:jc w:val="center"/>
              <w:rPr>
                <w:rFonts w:ascii="仿宋_GB2312" w:eastAsia="仿宋_GB2312" w:hAnsiTheme="minorEastAsia"/>
                <w:sz w:val="24"/>
                <w:szCs w:val="24"/>
              </w:rPr>
            </w:pPr>
            <w:r w:rsidRPr="000116D9">
              <w:rPr>
                <w:rFonts w:ascii="仿宋_GB2312" w:eastAsia="仿宋_GB2312" w:hAnsiTheme="minorEastAsia" w:hint="eastAsia"/>
                <w:sz w:val="24"/>
                <w:szCs w:val="24"/>
              </w:rPr>
              <w:t>高  峰</w:t>
            </w:r>
          </w:p>
        </w:tc>
        <w:tc>
          <w:tcPr>
            <w:tcW w:w="5954" w:type="dxa"/>
            <w:vAlign w:val="center"/>
          </w:tcPr>
          <w:p w:rsidR="00F87D1E" w:rsidRPr="000116D9"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已完成。此项工作原定于6月底财政厅下达控制限额7月份学校完成申报，实际下达时间为8月15日，8月21日财务处已按规定时间完成项目预算申报，随后各相关部门将密切配合，跟进预算执行，切实提高资金使用效益。</w:t>
            </w:r>
          </w:p>
        </w:tc>
      </w:tr>
      <w:tr w:rsidR="00F87D1E" w:rsidRPr="000353BE" w:rsidTr="00F87D1E">
        <w:trPr>
          <w:trHeight w:hRule="exact" w:val="1003"/>
        </w:trPr>
        <w:tc>
          <w:tcPr>
            <w:tcW w:w="1242"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lastRenderedPageBreak/>
              <w:t>工作分类</w:t>
            </w:r>
          </w:p>
        </w:tc>
        <w:tc>
          <w:tcPr>
            <w:tcW w:w="709"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序号</w:t>
            </w:r>
          </w:p>
        </w:tc>
        <w:tc>
          <w:tcPr>
            <w:tcW w:w="3260"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工作内容</w:t>
            </w:r>
          </w:p>
        </w:tc>
        <w:tc>
          <w:tcPr>
            <w:tcW w:w="1560"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完成时限</w:t>
            </w:r>
          </w:p>
        </w:tc>
        <w:tc>
          <w:tcPr>
            <w:tcW w:w="1275"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责任部门</w:t>
            </w:r>
          </w:p>
        </w:tc>
        <w:tc>
          <w:tcPr>
            <w:tcW w:w="993"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责任人</w:t>
            </w:r>
          </w:p>
        </w:tc>
        <w:tc>
          <w:tcPr>
            <w:tcW w:w="1275"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分管领导</w:t>
            </w:r>
          </w:p>
        </w:tc>
        <w:tc>
          <w:tcPr>
            <w:tcW w:w="5954" w:type="dxa"/>
            <w:vAlign w:val="center"/>
          </w:tcPr>
          <w:p w:rsidR="00F87D1E" w:rsidRPr="00A85EA5" w:rsidRDefault="00F87D1E" w:rsidP="00F87D1E">
            <w:pPr>
              <w:jc w:val="center"/>
              <w:rPr>
                <w:rFonts w:ascii="黑体" w:eastAsia="黑体" w:hAnsi="黑体"/>
                <w:sz w:val="32"/>
                <w:szCs w:val="32"/>
              </w:rPr>
            </w:pPr>
            <w:r>
              <w:rPr>
                <w:rFonts w:ascii="黑体" w:eastAsia="黑体" w:hAnsi="黑体" w:hint="eastAsia"/>
                <w:b/>
                <w:sz w:val="24"/>
                <w:szCs w:val="32"/>
              </w:rPr>
              <w:t>完成情况</w:t>
            </w:r>
          </w:p>
        </w:tc>
      </w:tr>
      <w:tr w:rsidR="00F87D1E" w:rsidRPr="000353BE" w:rsidTr="00F87D1E">
        <w:trPr>
          <w:trHeight w:hRule="exact" w:val="2832"/>
        </w:trPr>
        <w:tc>
          <w:tcPr>
            <w:tcW w:w="1242" w:type="dxa"/>
            <w:vMerge w:val="restart"/>
            <w:vAlign w:val="center"/>
          </w:tcPr>
          <w:p w:rsidR="00F87D1E" w:rsidRPr="00B46745" w:rsidRDefault="00F87D1E" w:rsidP="00F87D1E">
            <w:pPr>
              <w:jc w:val="center"/>
              <w:rPr>
                <w:rFonts w:ascii="仿宋_GB2312" w:eastAsia="仿宋_GB2312" w:hAnsiTheme="minorEastAsia"/>
                <w:b/>
                <w:sz w:val="24"/>
                <w:szCs w:val="24"/>
              </w:rPr>
            </w:pPr>
            <w:r w:rsidRPr="00B46745">
              <w:rPr>
                <w:rFonts w:ascii="仿宋_GB2312" w:eastAsia="仿宋_GB2312" w:hAnsiTheme="minorEastAsia" w:hint="eastAsia"/>
                <w:b/>
                <w:sz w:val="24"/>
                <w:szCs w:val="24"/>
              </w:rPr>
              <w:t>财务、基建及后勤保障</w:t>
            </w:r>
          </w:p>
        </w:tc>
        <w:tc>
          <w:tcPr>
            <w:tcW w:w="709"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18</w:t>
            </w:r>
          </w:p>
        </w:tc>
        <w:tc>
          <w:tcPr>
            <w:tcW w:w="3260" w:type="dxa"/>
            <w:vAlign w:val="center"/>
          </w:tcPr>
          <w:p w:rsidR="00F87D1E" w:rsidRPr="000116D9"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基本建设项目</w:t>
            </w:r>
          </w:p>
        </w:tc>
        <w:tc>
          <w:tcPr>
            <w:tcW w:w="1560" w:type="dxa"/>
            <w:vAlign w:val="center"/>
          </w:tcPr>
          <w:p w:rsidR="00F87D1E" w:rsidRPr="000116D9" w:rsidRDefault="00F87D1E" w:rsidP="00F87D1E">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8</w:t>
            </w:r>
            <w:r>
              <w:rPr>
                <w:rFonts w:ascii="仿宋_GB2312" w:eastAsia="仿宋_GB2312" w:hAnsiTheme="minorEastAsia" w:hint="eastAsia"/>
                <w:sz w:val="24"/>
                <w:szCs w:val="24"/>
              </w:rPr>
              <w:t>号学生公寓楼</w:t>
            </w:r>
            <w:r w:rsidRPr="00C94B2D">
              <w:rPr>
                <w:rFonts w:ascii="仿宋_GB2312" w:eastAsia="仿宋_GB2312" w:hAnsiTheme="minorEastAsia" w:hint="eastAsia"/>
                <w:sz w:val="24"/>
                <w:szCs w:val="24"/>
              </w:rPr>
              <w:t>8月上旬达到竣工验收条件，8月中旬安装床铺；8月底完成周边道路、管网的对接工作，学生返校前达到入住条件</w:t>
            </w:r>
            <w:r>
              <w:rPr>
                <w:rFonts w:ascii="仿宋_GB2312" w:eastAsia="仿宋_GB2312" w:hAnsiTheme="minorEastAsia" w:hint="eastAsia"/>
                <w:sz w:val="24"/>
                <w:szCs w:val="24"/>
              </w:rPr>
              <w:t>。</w:t>
            </w:r>
          </w:p>
        </w:tc>
        <w:tc>
          <w:tcPr>
            <w:tcW w:w="1275" w:type="dxa"/>
            <w:vAlign w:val="center"/>
          </w:tcPr>
          <w:p w:rsidR="00F87D1E"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基建办公室</w:t>
            </w:r>
          </w:p>
          <w:p w:rsidR="00F87D1E" w:rsidRPr="000116D9"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学生工作处</w:t>
            </w:r>
          </w:p>
        </w:tc>
        <w:tc>
          <w:tcPr>
            <w:tcW w:w="993" w:type="dxa"/>
            <w:vAlign w:val="center"/>
          </w:tcPr>
          <w:p w:rsidR="00F87D1E"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傅</w:t>
            </w:r>
            <w:r>
              <w:rPr>
                <w:rFonts w:ascii="仿宋_GB2312" w:eastAsia="仿宋_GB2312" w:hAnsiTheme="minorEastAsia" w:hint="eastAsia"/>
                <w:sz w:val="24"/>
                <w:szCs w:val="24"/>
              </w:rPr>
              <w:t xml:space="preserve">  </w:t>
            </w:r>
            <w:proofErr w:type="gramStart"/>
            <w:r w:rsidRPr="00C94B2D">
              <w:rPr>
                <w:rFonts w:ascii="仿宋_GB2312" w:eastAsia="仿宋_GB2312" w:hAnsiTheme="minorEastAsia" w:hint="eastAsia"/>
                <w:sz w:val="24"/>
                <w:szCs w:val="24"/>
              </w:rPr>
              <w:t>斌</w:t>
            </w:r>
            <w:proofErr w:type="gramEnd"/>
          </w:p>
          <w:p w:rsidR="00F87D1E" w:rsidRPr="000116D9"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雷文庆</w:t>
            </w:r>
          </w:p>
        </w:tc>
        <w:tc>
          <w:tcPr>
            <w:tcW w:w="1275" w:type="dxa"/>
            <w:vAlign w:val="center"/>
          </w:tcPr>
          <w:p w:rsidR="00F87D1E"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高</w:t>
            </w:r>
            <w:r>
              <w:rPr>
                <w:rFonts w:ascii="仿宋_GB2312" w:eastAsia="仿宋_GB2312" w:hAnsiTheme="minorEastAsia" w:hint="eastAsia"/>
                <w:sz w:val="24"/>
                <w:szCs w:val="24"/>
              </w:rPr>
              <w:t xml:space="preserve">  </w:t>
            </w:r>
            <w:r w:rsidRPr="00C94B2D">
              <w:rPr>
                <w:rFonts w:ascii="仿宋_GB2312" w:eastAsia="仿宋_GB2312" w:hAnsiTheme="minorEastAsia" w:hint="eastAsia"/>
                <w:sz w:val="24"/>
                <w:szCs w:val="24"/>
              </w:rPr>
              <w:t>峰</w:t>
            </w:r>
          </w:p>
          <w:p w:rsidR="00F87D1E" w:rsidRPr="000116D9"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刘  涛</w:t>
            </w:r>
          </w:p>
        </w:tc>
        <w:tc>
          <w:tcPr>
            <w:tcW w:w="5954" w:type="dxa"/>
            <w:vAlign w:val="center"/>
          </w:tcPr>
          <w:p w:rsidR="00F87D1E"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8号学生公寓于8月21日质监初验，</w:t>
            </w:r>
            <w:proofErr w:type="gramStart"/>
            <w:r>
              <w:rPr>
                <w:rFonts w:ascii="仿宋_GB2312" w:eastAsia="仿宋_GB2312" w:hAnsiTheme="minorEastAsia" w:hint="eastAsia"/>
                <w:sz w:val="24"/>
                <w:szCs w:val="24"/>
              </w:rPr>
              <w:t>8月31日转质监</w:t>
            </w:r>
            <w:proofErr w:type="gramEnd"/>
            <w:r>
              <w:rPr>
                <w:rFonts w:ascii="仿宋_GB2312" w:eastAsia="仿宋_GB2312" w:hAnsiTheme="minorEastAsia" w:hint="eastAsia"/>
                <w:sz w:val="24"/>
                <w:szCs w:val="24"/>
              </w:rPr>
              <w:t>科室验收。8月29消防验收。道路、管网对接8月初完成。具备学生返校后的入住条件。</w:t>
            </w:r>
          </w:p>
        </w:tc>
      </w:tr>
      <w:tr w:rsidR="00F87D1E" w:rsidRPr="000353BE" w:rsidTr="00F87D1E">
        <w:trPr>
          <w:trHeight w:val="1257"/>
        </w:trPr>
        <w:tc>
          <w:tcPr>
            <w:tcW w:w="1242" w:type="dxa"/>
            <w:vMerge/>
          </w:tcPr>
          <w:p w:rsidR="00F87D1E" w:rsidRDefault="00F87D1E" w:rsidP="00F87D1E">
            <w:pPr>
              <w:jc w:val="center"/>
              <w:rPr>
                <w:rFonts w:ascii="仿宋_GB2312" w:eastAsia="仿宋_GB2312" w:hAnsiTheme="minorEastAsia"/>
                <w:sz w:val="24"/>
                <w:szCs w:val="24"/>
              </w:rPr>
            </w:pPr>
          </w:p>
        </w:tc>
        <w:tc>
          <w:tcPr>
            <w:tcW w:w="709"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19</w:t>
            </w:r>
          </w:p>
        </w:tc>
        <w:tc>
          <w:tcPr>
            <w:tcW w:w="3260" w:type="dxa"/>
            <w:vAlign w:val="center"/>
          </w:tcPr>
          <w:p w:rsidR="00F87D1E" w:rsidRPr="00C94B2D"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做好规划调整和有关建设手续的办理</w:t>
            </w:r>
          </w:p>
        </w:tc>
        <w:tc>
          <w:tcPr>
            <w:tcW w:w="1560" w:type="dxa"/>
            <w:vAlign w:val="center"/>
          </w:tcPr>
          <w:p w:rsidR="00F87D1E" w:rsidRPr="00C94B2D"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暑假期间完成相关工作</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基建办公室</w:t>
            </w:r>
          </w:p>
        </w:tc>
        <w:tc>
          <w:tcPr>
            <w:tcW w:w="993"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傅斌</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高峰</w:t>
            </w:r>
          </w:p>
        </w:tc>
        <w:tc>
          <w:tcPr>
            <w:tcW w:w="5954" w:type="dxa"/>
            <w:vAlign w:val="center"/>
          </w:tcPr>
          <w:p w:rsidR="00F87D1E"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上报规划</w:t>
            </w:r>
            <w:proofErr w:type="gramStart"/>
            <w:r>
              <w:rPr>
                <w:rFonts w:ascii="仿宋_GB2312" w:eastAsia="仿宋_GB2312" w:hAnsiTheme="minorEastAsia" w:hint="eastAsia"/>
                <w:sz w:val="24"/>
                <w:szCs w:val="24"/>
              </w:rPr>
              <w:t>局学校</w:t>
            </w:r>
            <w:proofErr w:type="gramEnd"/>
            <w:r>
              <w:rPr>
                <w:rFonts w:ascii="仿宋_GB2312" w:eastAsia="仿宋_GB2312" w:hAnsiTheme="minorEastAsia" w:hint="eastAsia"/>
                <w:sz w:val="24"/>
                <w:szCs w:val="24"/>
              </w:rPr>
              <w:t>总体规划34万平米初稿。办理科研创新区施工、监理招标。学生图书自修室及地下车库项目和9号学生公寓综合楼设计方案对接。</w:t>
            </w:r>
          </w:p>
        </w:tc>
      </w:tr>
      <w:tr w:rsidR="00F87D1E" w:rsidRPr="000353BE" w:rsidTr="00F87D1E">
        <w:trPr>
          <w:trHeight w:hRule="exact" w:val="2003"/>
        </w:trPr>
        <w:tc>
          <w:tcPr>
            <w:tcW w:w="1242" w:type="dxa"/>
            <w:vMerge/>
            <w:vAlign w:val="center"/>
          </w:tcPr>
          <w:p w:rsidR="00F87D1E" w:rsidRDefault="00F87D1E" w:rsidP="00F87D1E">
            <w:pPr>
              <w:jc w:val="center"/>
              <w:rPr>
                <w:rFonts w:ascii="仿宋_GB2312" w:eastAsia="仿宋_GB2312" w:hAnsiTheme="minorEastAsia"/>
                <w:sz w:val="24"/>
                <w:szCs w:val="24"/>
              </w:rPr>
            </w:pPr>
          </w:p>
        </w:tc>
        <w:tc>
          <w:tcPr>
            <w:tcW w:w="709"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20</w:t>
            </w:r>
          </w:p>
        </w:tc>
        <w:tc>
          <w:tcPr>
            <w:tcW w:w="3260" w:type="dxa"/>
            <w:vAlign w:val="center"/>
          </w:tcPr>
          <w:p w:rsidR="00F87D1E" w:rsidRPr="00C94B2D" w:rsidRDefault="00F87D1E" w:rsidP="00F87D1E">
            <w:pPr>
              <w:jc w:val="left"/>
              <w:rPr>
                <w:rFonts w:ascii="仿宋_GB2312" w:eastAsia="仿宋_GB2312" w:hAnsiTheme="minorEastAsia"/>
                <w:sz w:val="24"/>
                <w:szCs w:val="24"/>
              </w:rPr>
            </w:pPr>
            <w:r w:rsidRPr="00C94B2D">
              <w:rPr>
                <w:rFonts w:ascii="仿宋_GB2312" w:eastAsia="仿宋_GB2312" w:hAnsiTheme="minorEastAsia" w:hint="eastAsia"/>
                <w:sz w:val="24"/>
                <w:szCs w:val="24"/>
              </w:rPr>
              <w:t>装修改造工程</w:t>
            </w:r>
            <w:r>
              <w:rPr>
                <w:rFonts w:ascii="仿宋_GB2312" w:eastAsia="仿宋_GB2312" w:hAnsiTheme="minorEastAsia" w:hint="eastAsia"/>
                <w:sz w:val="24"/>
                <w:szCs w:val="24"/>
              </w:rPr>
              <w:t>。</w:t>
            </w:r>
            <w:r w:rsidRPr="00C94B2D">
              <w:rPr>
                <w:rFonts w:ascii="仿宋_GB2312" w:eastAsia="仿宋_GB2312" w:hAnsiTheme="minorEastAsia" w:hint="eastAsia"/>
                <w:sz w:val="24"/>
                <w:szCs w:val="24"/>
              </w:rPr>
              <w:t>锅炉房、办公楼、学生餐厅、办公区域暖气改造，大学生自主学习中心内部建设，旅游实训中心单间装修，</w:t>
            </w:r>
            <w:r w:rsidRPr="00AB7E68">
              <w:rPr>
                <w:rFonts w:ascii="仿宋_GB2312" w:eastAsia="仿宋_GB2312" w:hAnsiTheme="minorEastAsia" w:hint="eastAsia"/>
                <w:sz w:val="24"/>
                <w:szCs w:val="24"/>
              </w:rPr>
              <w:t>部分路灯更换安装</w:t>
            </w:r>
            <w:r w:rsidRPr="00C94B2D">
              <w:rPr>
                <w:rFonts w:ascii="仿宋_GB2312" w:eastAsia="仿宋_GB2312" w:hAnsiTheme="minorEastAsia" w:hint="eastAsia"/>
                <w:sz w:val="24"/>
                <w:szCs w:val="24"/>
              </w:rPr>
              <w:t>等项目</w:t>
            </w:r>
            <w:r>
              <w:rPr>
                <w:rFonts w:ascii="仿宋_GB2312" w:eastAsia="仿宋_GB2312" w:hAnsiTheme="minorEastAsia" w:hint="eastAsia"/>
                <w:sz w:val="24"/>
                <w:szCs w:val="24"/>
              </w:rPr>
              <w:t>。</w:t>
            </w:r>
          </w:p>
        </w:tc>
        <w:tc>
          <w:tcPr>
            <w:tcW w:w="1560" w:type="dxa"/>
            <w:vAlign w:val="center"/>
          </w:tcPr>
          <w:p w:rsidR="00F87D1E" w:rsidRPr="003C248A"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8月底前完成</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后勤管理处</w:t>
            </w:r>
          </w:p>
        </w:tc>
        <w:tc>
          <w:tcPr>
            <w:tcW w:w="993"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安海</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C94B2D">
              <w:rPr>
                <w:rFonts w:ascii="仿宋_GB2312" w:eastAsia="仿宋_GB2312" w:hAnsiTheme="minorEastAsia" w:hint="eastAsia"/>
                <w:sz w:val="24"/>
                <w:szCs w:val="24"/>
              </w:rPr>
              <w:t>王林山</w:t>
            </w:r>
          </w:p>
        </w:tc>
        <w:tc>
          <w:tcPr>
            <w:tcW w:w="5954" w:type="dxa"/>
            <w:vAlign w:val="center"/>
          </w:tcPr>
          <w:p w:rsidR="00F87D1E" w:rsidRPr="0080315A" w:rsidRDefault="00F87D1E" w:rsidP="00F87D1E">
            <w:pPr>
              <w:rPr>
                <w:rFonts w:ascii="仿宋_GB2312" w:eastAsia="仿宋_GB2312" w:hAnsi="宋体"/>
                <w:sz w:val="24"/>
                <w:szCs w:val="24"/>
              </w:rPr>
            </w:pPr>
            <w:r w:rsidRPr="006F6788">
              <w:rPr>
                <w:rFonts w:ascii="仿宋_GB2312" w:eastAsia="仿宋_GB2312" w:hAnsi="宋体" w:hint="eastAsia"/>
                <w:sz w:val="24"/>
                <w:szCs w:val="24"/>
              </w:rPr>
              <w:t>锅炉房</w:t>
            </w:r>
            <w:r>
              <w:rPr>
                <w:rFonts w:ascii="仿宋_GB2312" w:eastAsia="仿宋_GB2312" w:hAnsi="宋体" w:hint="eastAsia"/>
                <w:sz w:val="24"/>
                <w:szCs w:val="24"/>
              </w:rPr>
              <w:t>办公楼改造，已完成；</w:t>
            </w:r>
            <w:r w:rsidRPr="006F6788">
              <w:rPr>
                <w:rFonts w:ascii="仿宋_GB2312" w:eastAsia="仿宋_GB2312" w:hAnsi="宋体" w:hint="eastAsia"/>
                <w:sz w:val="24"/>
                <w:szCs w:val="24"/>
              </w:rPr>
              <w:t>学生餐厅</w:t>
            </w:r>
            <w:r>
              <w:rPr>
                <w:rFonts w:ascii="仿宋_GB2312" w:eastAsia="仿宋_GB2312" w:hAnsi="宋体" w:hint="eastAsia"/>
                <w:sz w:val="24"/>
                <w:szCs w:val="24"/>
              </w:rPr>
              <w:t>改造，已完成；</w:t>
            </w:r>
          </w:p>
          <w:p w:rsidR="00F87D1E" w:rsidRDefault="00F87D1E" w:rsidP="00F87D1E">
            <w:pPr>
              <w:rPr>
                <w:rFonts w:ascii="仿宋_GB2312" w:eastAsia="仿宋_GB2312" w:hAnsi="宋体"/>
                <w:sz w:val="24"/>
                <w:szCs w:val="24"/>
              </w:rPr>
            </w:pPr>
            <w:r w:rsidRPr="006F6788">
              <w:rPr>
                <w:rFonts w:ascii="仿宋_GB2312" w:eastAsia="仿宋_GB2312" w:hAnsi="宋体" w:hint="eastAsia"/>
                <w:sz w:val="24"/>
                <w:szCs w:val="24"/>
              </w:rPr>
              <w:t>办公区域暖气改造，</w:t>
            </w:r>
            <w:r>
              <w:rPr>
                <w:rFonts w:ascii="仿宋_GB2312" w:eastAsia="仿宋_GB2312" w:hAnsi="宋体" w:hint="eastAsia"/>
                <w:sz w:val="24"/>
                <w:szCs w:val="24"/>
              </w:rPr>
              <w:t>已招标，10月</w:t>
            </w:r>
            <w:r>
              <w:rPr>
                <w:rFonts w:ascii="仿宋_GB2312" w:eastAsia="仿宋_GB2312" w:hAnsi="宋体"/>
                <w:sz w:val="24"/>
                <w:szCs w:val="24"/>
              </w:rPr>
              <w:t>份完成</w:t>
            </w:r>
            <w:r>
              <w:rPr>
                <w:rFonts w:ascii="仿宋_GB2312" w:eastAsia="仿宋_GB2312" w:hAnsi="宋体" w:hint="eastAsia"/>
                <w:sz w:val="24"/>
                <w:szCs w:val="24"/>
              </w:rPr>
              <w:t>；</w:t>
            </w:r>
            <w:r w:rsidRPr="006F6788">
              <w:rPr>
                <w:rFonts w:ascii="仿宋_GB2312" w:eastAsia="仿宋_GB2312" w:hAnsi="宋体" w:hint="eastAsia"/>
                <w:sz w:val="24"/>
                <w:szCs w:val="24"/>
              </w:rPr>
              <w:t>大学生自主学习中心内部建设，</w:t>
            </w:r>
            <w:r>
              <w:rPr>
                <w:rFonts w:ascii="仿宋_GB2312" w:eastAsia="仿宋_GB2312" w:hAnsi="宋体" w:hint="eastAsia"/>
                <w:sz w:val="24"/>
                <w:szCs w:val="24"/>
              </w:rPr>
              <w:t>已完成；</w:t>
            </w:r>
            <w:r w:rsidRPr="006F6788">
              <w:rPr>
                <w:rFonts w:ascii="仿宋_GB2312" w:eastAsia="仿宋_GB2312" w:hAnsi="宋体" w:hint="eastAsia"/>
                <w:sz w:val="24"/>
                <w:szCs w:val="24"/>
              </w:rPr>
              <w:t>旅游实训中心单间装修，</w:t>
            </w:r>
            <w:r>
              <w:rPr>
                <w:rFonts w:ascii="仿宋_GB2312" w:eastAsia="仿宋_GB2312" w:hAnsi="宋体" w:hint="eastAsia"/>
                <w:sz w:val="24"/>
                <w:szCs w:val="24"/>
              </w:rPr>
              <w:t>已招标，10月份</w:t>
            </w:r>
            <w:r>
              <w:rPr>
                <w:rFonts w:ascii="仿宋_GB2312" w:eastAsia="仿宋_GB2312" w:hAnsi="宋体"/>
                <w:sz w:val="24"/>
                <w:szCs w:val="24"/>
              </w:rPr>
              <w:t>完成</w:t>
            </w:r>
            <w:r>
              <w:rPr>
                <w:rFonts w:ascii="仿宋_GB2312" w:eastAsia="仿宋_GB2312" w:hAnsi="宋体" w:hint="eastAsia"/>
                <w:sz w:val="24"/>
                <w:szCs w:val="24"/>
              </w:rPr>
              <w:t>；</w:t>
            </w:r>
          </w:p>
          <w:p w:rsidR="00F87D1E" w:rsidRPr="006F6788" w:rsidRDefault="00F87D1E" w:rsidP="00F87D1E">
            <w:pPr>
              <w:rPr>
                <w:rFonts w:ascii="仿宋_GB2312" w:eastAsia="仿宋_GB2312" w:hAnsi="宋体"/>
                <w:sz w:val="24"/>
                <w:szCs w:val="24"/>
              </w:rPr>
            </w:pPr>
            <w:r w:rsidRPr="006F6788">
              <w:rPr>
                <w:rFonts w:ascii="仿宋_GB2312" w:eastAsia="仿宋_GB2312" w:hAnsi="宋体" w:hint="eastAsia"/>
                <w:sz w:val="24"/>
                <w:szCs w:val="24"/>
              </w:rPr>
              <w:t>部分路灯更换安装</w:t>
            </w:r>
            <w:r>
              <w:rPr>
                <w:rFonts w:ascii="仿宋_GB2312" w:eastAsia="仿宋_GB2312" w:hAnsi="宋体" w:hint="eastAsia"/>
                <w:sz w:val="24"/>
                <w:szCs w:val="24"/>
              </w:rPr>
              <w:t>，9月份完成；图书馆装修，已完成。</w:t>
            </w:r>
          </w:p>
        </w:tc>
      </w:tr>
      <w:tr w:rsidR="00F87D1E" w:rsidRPr="000353BE" w:rsidTr="00F87D1E">
        <w:trPr>
          <w:trHeight w:hRule="exact" w:val="1854"/>
        </w:trPr>
        <w:tc>
          <w:tcPr>
            <w:tcW w:w="1242" w:type="dxa"/>
            <w:vMerge/>
          </w:tcPr>
          <w:p w:rsidR="00F87D1E" w:rsidRPr="00B46745" w:rsidRDefault="00F87D1E" w:rsidP="00F87D1E">
            <w:pPr>
              <w:jc w:val="center"/>
              <w:rPr>
                <w:rFonts w:ascii="仿宋_GB2312" w:eastAsia="仿宋_GB2312" w:hAnsiTheme="minorEastAsia"/>
                <w:b/>
                <w:sz w:val="24"/>
                <w:szCs w:val="24"/>
              </w:rPr>
            </w:pPr>
          </w:p>
        </w:tc>
        <w:tc>
          <w:tcPr>
            <w:tcW w:w="709"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21</w:t>
            </w:r>
          </w:p>
        </w:tc>
        <w:tc>
          <w:tcPr>
            <w:tcW w:w="3260" w:type="dxa"/>
            <w:vAlign w:val="center"/>
          </w:tcPr>
          <w:p w:rsidR="00F87D1E" w:rsidRPr="00C94B2D" w:rsidRDefault="00F87D1E" w:rsidP="00F87D1E">
            <w:pPr>
              <w:jc w:val="center"/>
              <w:rPr>
                <w:rFonts w:ascii="仿宋_GB2312" w:eastAsia="仿宋_GB2312" w:hAnsiTheme="minorEastAsia"/>
                <w:sz w:val="24"/>
                <w:szCs w:val="24"/>
              </w:rPr>
            </w:pPr>
            <w:r w:rsidRPr="000E0527">
              <w:rPr>
                <w:rFonts w:ascii="仿宋_GB2312" w:eastAsia="仿宋_GB2312" w:hAnsiTheme="minorEastAsia" w:hint="eastAsia"/>
                <w:sz w:val="24"/>
                <w:szCs w:val="24"/>
              </w:rPr>
              <w:t>校园无线网升级改造实施</w:t>
            </w:r>
          </w:p>
        </w:tc>
        <w:tc>
          <w:tcPr>
            <w:tcW w:w="1560" w:type="dxa"/>
            <w:vAlign w:val="center"/>
          </w:tcPr>
          <w:p w:rsidR="00F87D1E" w:rsidRDefault="00F87D1E" w:rsidP="00F87D1E">
            <w:pPr>
              <w:jc w:val="center"/>
              <w:rPr>
                <w:rFonts w:ascii="仿宋_GB2312" w:eastAsia="仿宋_GB2312" w:hAnsiTheme="minorEastAsia"/>
                <w:sz w:val="24"/>
                <w:szCs w:val="24"/>
              </w:rPr>
            </w:pPr>
            <w:r w:rsidRPr="00E331B7">
              <w:rPr>
                <w:rFonts w:ascii="仿宋_GB2312" w:eastAsia="仿宋_GB2312" w:hAnsiTheme="minorEastAsia" w:hint="eastAsia"/>
                <w:sz w:val="24"/>
                <w:szCs w:val="24"/>
              </w:rPr>
              <w:t>暑假期间完成</w:t>
            </w:r>
          </w:p>
          <w:p w:rsidR="00F87D1E" w:rsidRPr="00C94B2D" w:rsidRDefault="00F87D1E" w:rsidP="00F87D1E">
            <w:pPr>
              <w:jc w:val="center"/>
              <w:rPr>
                <w:rFonts w:ascii="仿宋_GB2312" w:eastAsia="仿宋_GB2312" w:hAnsiTheme="minorEastAsia"/>
                <w:sz w:val="24"/>
                <w:szCs w:val="24"/>
              </w:rPr>
            </w:pPr>
            <w:r w:rsidRPr="00E331B7">
              <w:rPr>
                <w:rFonts w:ascii="仿宋_GB2312" w:eastAsia="仿宋_GB2312" w:hAnsiTheme="minorEastAsia" w:hint="eastAsia"/>
                <w:sz w:val="24"/>
                <w:szCs w:val="24"/>
              </w:rPr>
              <w:t>相关工作</w:t>
            </w:r>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0E0527">
              <w:rPr>
                <w:rFonts w:ascii="仿宋_GB2312" w:eastAsia="仿宋_GB2312" w:hAnsiTheme="minorEastAsia" w:hint="eastAsia"/>
                <w:sz w:val="24"/>
                <w:szCs w:val="24"/>
              </w:rPr>
              <w:t>教育技术中心</w:t>
            </w:r>
          </w:p>
        </w:tc>
        <w:tc>
          <w:tcPr>
            <w:tcW w:w="993" w:type="dxa"/>
            <w:vAlign w:val="center"/>
          </w:tcPr>
          <w:p w:rsidR="00F87D1E" w:rsidRPr="00C94B2D" w:rsidRDefault="00F87D1E" w:rsidP="00F87D1E">
            <w:pPr>
              <w:jc w:val="center"/>
              <w:rPr>
                <w:rFonts w:ascii="仿宋_GB2312" w:eastAsia="仿宋_GB2312" w:hAnsiTheme="minorEastAsia"/>
                <w:sz w:val="24"/>
                <w:szCs w:val="24"/>
              </w:rPr>
            </w:pPr>
            <w:proofErr w:type="gramStart"/>
            <w:r w:rsidRPr="000E0527">
              <w:rPr>
                <w:rFonts w:ascii="仿宋_GB2312" w:eastAsia="仿宋_GB2312" w:hAnsiTheme="minorEastAsia" w:hint="eastAsia"/>
                <w:sz w:val="24"/>
                <w:szCs w:val="24"/>
              </w:rPr>
              <w:t>杨锡田</w:t>
            </w:r>
            <w:proofErr w:type="gramEnd"/>
          </w:p>
        </w:tc>
        <w:tc>
          <w:tcPr>
            <w:tcW w:w="1275" w:type="dxa"/>
            <w:vAlign w:val="center"/>
          </w:tcPr>
          <w:p w:rsidR="00F87D1E" w:rsidRPr="00C94B2D" w:rsidRDefault="00F87D1E" w:rsidP="00F87D1E">
            <w:pPr>
              <w:jc w:val="center"/>
              <w:rPr>
                <w:rFonts w:ascii="仿宋_GB2312" w:eastAsia="仿宋_GB2312" w:hAnsiTheme="minorEastAsia"/>
                <w:sz w:val="24"/>
                <w:szCs w:val="24"/>
              </w:rPr>
            </w:pPr>
            <w:r w:rsidRPr="000E0527">
              <w:rPr>
                <w:rFonts w:ascii="仿宋_GB2312" w:eastAsia="仿宋_GB2312" w:hAnsiTheme="minorEastAsia" w:hint="eastAsia"/>
                <w:sz w:val="24"/>
                <w:szCs w:val="24"/>
              </w:rPr>
              <w:t>陈雨海</w:t>
            </w:r>
          </w:p>
        </w:tc>
        <w:tc>
          <w:tcPr>
            <w:tcW w:w="5954" w:type="dxa"/>
            <w:vAlign w:val="center"/>
          </w:tcPr>
          <w:p w:rsidR="00F87D1E" w:rsidRPr="000E0527" w:rsidRDefault="00F87D1E" w:rsidP="00F87D1E">
            <w:pPr>
              <w:rPr>
                <w:rFonts w:ascii="仿宋_GB2312" w:eastAsia="仿宋_GB2312" w:hAnsiTheme="minorEastAsia"/>
                <w:sz w:val="24"/>
                <w:szCs w:val="24"/>
              </w:rPr>
            </w:pPr>
            <w:r>
              <w:rPr>
                <w:rFonts w:ascii="仿宋_GB2312" w:eastAsia="仿宋_GB2312" w:hAnsiTheme="minorEastAsia" w:hint="eastAsia"/>
                <w:sz w:val="24"/>
                <w:szCs w:val="24"/>
              </w:rPr>
              <w:t>8月6日与移动公司谈判完成，签订合同，已完成学生公寓及教学实验区域建设，投入使用，将在开学一个月内完成各办公区域的建设</w:t>
            </w:r>
          </w:p>
        </w:tc>
      </w:tr>
      <w:tr w:rsidR="00F87D1E" w:rsidRPr="000116D9" w:rsidTr="00F87D1E">
        <w:trPr>
          <w:trHeight w:hRule="exact" w:val="1003"/>
        </w:trPr>
        <w:tc>
          <w:tcPr>
            <w:tcW w:w="1242"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lastRenderedPageBreak/>
              <w:t>工作分类</w:t>
            </w:r>
          </w:p>
        </w:tc>
        <w:tc>
          <w:tcPr>
            <w:tcW w:w="709"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序号</w:t>
            </w:r>
          </w:p>
        </w:tc>
        <w:tc>
          <w:tcPr>
            <w:tcW w:w="3260"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工作内容</w:t>
            </w:r>
          </w:p>
        </w:tc>
        <w:tc>
          <w:tcPr>
            <w:tcW w:w="1560"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完成时限</w:t>
            </w:r>
          </w:p>
        </w:tc>
        <w:tc>
          <w:tcPr>
            <w:tcW w:w="1275"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责任部门</w:t>
            </w:r>
          </w:p>
        </w:tc>
        <w:tc>
          <w:tcPr>
            <w:tcW w:w="993"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责任人</w:t>
            </w:r>
          </w:p>
        </w:tc>
        <w:tc>
          <w:tcPr>
            <w:tcW w:w="1275" w:type="dxa"/>
            <w:vAlign w:val="center"/>
          </w:tcPr>
          <w:p w:rsidR="00F87D1E" w:rsidRPr="008D469B" w:rsidRDefault="00F87D1E" w:rsidP="00F87D1E">
            <w:pPr>
              <w:jc w:val="center"/>
              <w:rPr>
                <w:rFonts w:ascii="仿宋_GB2312" w:eastAsia="仿宋_GB2312" w:hAnsiTheme="minorEastAsia"/>
                <w:b/>
                <w:sz w:val="24"/>
                <w:szCs w:val="24"/>
              </w:rPr>
            </w:pPr>
            <w:r w:rsidRPr="008D469B">
              <w:rPr>
                <w:rFonts w:ascii="黑体" w:eastAsia="黑体" w:hAnsi="黑体" w:hint="eastAsia"/>
                <w:b/>
                <w:sz w:val="24"/>
                <w:szCs w:val="32"/>
              </w:rPr>
              <w:t>分管领导</w:t>
            </w:r>
          </w:p>
        </w:tc>
        <w:tc>
          <w:tcPr>
            <w:tcW w:w="5954" w:type="dxa"/>
            <w:vAlign w:val="center"/>
          </w:tcPr>
          <w:p w:rsidR="00F87D1E" w:rsidRPr="008D469B" w:rsidRDefault="00F87D1E" w:rsidP="00F87D1E">
            <w:pPr>
              <w:jc w:val="center"/>
              <w:rPr>
                <w:rFonts w:ascii="黑体" w:eastAsia="黑体" w:hAnsi="黑体"/>
                <w:b/>
                <w:sz w:val="24"/>
                <w:szCs w:val="32"/>
              </w:rPr>
            </w:pPr>
            <w:r>
              <w:rPr>
                <w:rFonts w:ascii="黑体" w:eastAsia="黑体" w:hAnsi="黑体" w:hint="eastAsia"/>
                <w:b/>
                <w:sz w:val="24"/>
                <w:szCs w:val="32"/>
              </w:rPr>
              <w:t>完成情况</w:t>
            </w:r>
          </w:p>
        </w:tc>
      </w:tr>
      <w:tr w:rsidR="00F87D1E" w:rsidRPr="000353BE" w:rsidTr="00F87D1E">
        <w:trPr>
          <w:trHeight w:hRule="exact" w:val="994"/>
        </w:trPr>
        <w:tc>
          <w:tcPr>
            <w:tcW w:w="1242" w:type="dxa"/>
            <w:vAlign w:val="center"/>
          </w:tcPr>
          <w:p w:rsidR="00F87D1E" w:rsidRDefault="00F87D1E" w:rsidP="00F87D1E">
            <w:pPr>
              <w:jc w:val="center"/>
              <w:rPr>
                <w:rFonts w:ascii="仿宋_GB2312" w:eastAsia="仿宋_GB2312" w:hAnsiTheme="minorEastAsia"/>
                <w:sz w:val="24"/>
                <w:szCs w:val="24"/>
              </w:rPr>
            </w:pPr>
            <w:r w:rsidRPr="00B46745">
              <w:rPr>
                <w:rFonts w:ascii="仿宋_GB2312" w:eastAsia="仿宋_GB2312" w:hAnsiTheme="minorEastAsia" w:hint="eastAsia"/>
                <w:b/>
                <w:sz w:val="24"/>
                <w:szCs w:val="24"/>
              </w:rPr>
              <w:t>国际交流</w:t>
            </w:r>
          </w:p>
        </w:tc>
        <w:tc>
          <w:tcPr>
            <w:tcW w:w="709" w:type="dxa"/>
            <w:vAlign w:val="center"/>
          </w:tcPr>
          <w:p w:rsidR="00F87D1E"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22</w:t>
            </w:r>
          </w:p>
        </w:tc>
        <w:tc>
          <w:tcPr>
            <w:tcW w:w="3260" w:type="dxa"/>
            <w:vAlign w:val="center"/>
          </w:tcPr>
          <w:p w:rsidR="00F87D1E" w:rsidRPr="000E0527" w:rsidRDefault="00F87D1E" w:rsidP="00F87D1E">
            <w:pPr>
              <w:jc w:val="center"/>
              <w:rPr>
                <w:rFonts w:ascii="仿宋_GB2312" w:eastAsia="仿宋_GB2312" w:hAnsiTheme="minorEastAsia"/>
                <w:sz w:val="24"/>
                <w:szCs w:val="24"/>
              </w:rPr>
            </w:pPr>
            <w:r w:rsidRPr="00271C1A">
              <w:rPr>
                <w:rFonts w:ascii="仿宋_GB2312" w:eastAsia="仿宋_GB2312" w:hAnsiTheme="minorEastAsia" w:hint="eastAsia"/>
                <w:sz w:val="24"/>
                <w:szCs w:val="24"/>
              </w:rPr>
              <w:t>留学生招生</w:t>
            </w:r>
            <w:r>
              <w:rPr>
                <w:rFonts w:ascii="仿宋_GB2312" w:eastAsia="仿宋_GB2312" w:hAnsiTheme="minorEastAsia" w:hint="eastAsia"/>
                <w:sz w:val="24"/>
                <w:szCs w:val="24"/>
              </w:rPr>
              <w:t>准备</w:t>
            </w:r>
            <w:r w:rsidRPr="00271C1A">
              <w:rPr>
                <w:rFonts w:ascii="仿宋_GB2312" w:eastAsia="仿宋_GB2312" w:hAnsiTheme="minorEastAsia" w:hint="eastAsia"/>
                <w:sz w:val="24"/>
                <w:szCs w:val="24"/>
              </w:rPr>
              <w:t>工作</w:t>
            </w:r>
          </w:p>
        </w:tc>
        <w:tc>
          <w:tcPr>
            <w:tcW w:w="1560" w:type="dxa"/>
            <w:vAlign w:val="center"/>
          </w:tcPr>
          <w:p w:rsidR="00F87D1E" w:rsidRPr="00E331B7" w:rsidRDefault="00F87D1E" w:rsidP="00F87D1E">
            <w:pPr>
              <w:jc w:val="left"/>
              <w:rPr>
                <w:rFonts w:ascii="仿宋_GB2312" w:eastAsia="仿宋_GB2312" w:hAnsiTheme="minorEastAsia"/>
                <w:sz w:val="24"/>
                <w:szCs w:val="24"/>
              </w:rPr>
            </w:pPr>
            <w:r w:rsidRPr="00271C1A">
              <w:rPr>
                <w:rFonts w:ascii="仿宋_GB2312" w:eastAsia="仿宋_GB2312" w:hAnsiTheme="minorEastAsia" w:hint="eastAsia"/>
                <w:sz w:val="24"/>
                <w:szCs w:val="24"/>
              </w:rPr>
              <w:t>假期期间分别同经济管理学院、文化传播学院、舞蹈学院等单位相关人员进行沟通交流，开学前形成初步方案。</w:t>
            </w:r>
          </w:p>
        </w:tc>
        <w:tc>
          <w:tcPr>
            <w:tcW w:w="1275" w:type="dxa"/>
            <w:vAlign w:val="center"/>
          </w:tcPr>
          <w:p w:rsidR="00F87D1E" w:rsidRPr="000E0527" w:rsidRDefault="00F87D1E" w:rsidP="00F87D1E">
            <w:pPr>
              <w:jc w:val="left"/>
              <w:rPr>
                <w:rFonts w:ascii="仿宋_GB2312" w:eastAsia="仿宋_GB2312" w:hAnsiTheme="minorEastAsia"/>
                <w:sz w:val="24"/>
                <w:szCs w:val="24"/>
              </w:rPr>
            </w:pPr>
            <w:r w:rsidRPr="00271C1A">
              <w:rPr>
                <w:rFonts w:ascii="仿宋_GB2312" w:eastAsia="仿宋_GB2312" w:hAnsiTheme="minorEastAsia" w:hint="eastAsia"/>
                <w:sz w:val="24"/>
                <w:szCs w:val="24"/>
              </w:rPr>
              <w:t>国际交流合作处、经济管理学院、文化传播学院、舞蹈学院</w:t>
            </w:r>
          </w:p>
        </w:tc>
        <w:tc>
          <w:tcPr>
            <w:tcW w:w="993" w:type="dxa"/>
            <w:vAlign w:val="center"/>
          </w:tcPr>
          <w:p w:rsidR="00F87D1E" w:rsidRPr="00271C1A" w:rsidRDefault="00F87D1E" w:rsidP="00F87D1E">
            <w:pPr>
              <w:jc w:val="center"/>
              <w:rPr>
                <w:rFonts w:ascii="仿宋_GB2312" w:eastAsia="仿宋_GB2312" w:hAnsiTheme="minorEastAsia"/>
                <w:sz w:val="24"/>
                <w:szCs w:val="24"/>
              </w:rPr>
            </w:pPr>
            <w:proofErr w:type="gramStart"/>
            <w:r w:rsidRPr="00271C1A">
              <w:rPr>
                <w:rFonts w:ascii="仿宋_GB2312" w:eastAsia="仿宋_GB2312" w:hAnsiTheme="minorEastAsia" w:hint="eastAsia"/>
                <w:sz w:val="24"/>
                <w:szCs w:val="24"/>
              </w:rPr>
              <w:t>卢</w:t>
            </w:r>
            <w:proofErr w:type="gramEnd"/>
            <w:r w:rsidRPr="00271C1A">
              <w:rPr>
                <w:rFonts w:ascii="仿宋_GB2312" w:eastAsia="仿宋_GB2312" w:hAnsiTheme="minorEastAsia" w:hint="eastAsia"/>
                <w:sz w:val="24"/>
                <w:szCs w:val="24"/>
              </w:rPr>
              <w:t xml:space="preserve">  杰</w:t>
            </w:r>
          </w:p>
          <w:p w:rsidR="00F87D1E" w:rsidRPr="00271C1A" w:rsidRDefault="00F87D1E" w:rsidP="00F87D1E">
            <w:pPr>
              <w:jc w:val="center"/>
              <w:rPr>
                <w:rFonts w:ascii="仿宋_GB2312" w:eastAsia="仿宋_GB2312" w:hAnsiTheme="minorEastAsia"/>
                <w:sz w:val="24"/>
                <w:szCs w:val="24"/>
              </w:rPr>
            </w:pPr>
            <w:r w:rsidRPr="00271C1A">
              <w:rPr>
                <w:rFonts w:ascii="仿宋_GB2312" w:eastAsia="仿宋_GB2312" w:hAnsiTheme="minorEastAsia" w:hint="eastAsia"/>
                <w:sz w:val="24"/>
                <w:szCs w:val="24"/>
              </w:rPr>
              <w:t>张  杰</w:t>
            </w:r>
          </w:p>
          <w:p w:rsidR="00F87D1E" w:rsidRPr="00271C1A" w:rsidRDefault="00F87D1E" w:rsidP="00F87D1E">
            <w:pPr>
              <w:jc w:val="center"/>
              <w:rPr>
                <w:rFonts w:ascii="仿宋_GB2312" w:eastAsia="仿宋_GB2312" w:hAnsiTheme="minorEastAsia"/>
                <w:sz w:val="24"/>
                <w:szCs w:val="24"/>
              </w:rPr>
            </w:pPr>
            <w:r w:rsidRPr="00271C1A">
              <w:rPr>
                <w:rFonts w:ascii="仿宋_GB2312" w:eastAsia="仿宋_GB2312" w:hAnsiTheme="minorEastAsia" w:hint="eastAsia"/>
                <w:sz w:val="24"/>
                <w:szCs w:val="24"/>
              </w:rPr>
              <w:t>刘绍芹</w:t>
            </w:r>
          </w:p>
          <w:p w:rsidR="00F87D1E" w:rsidRPr="000E0527" w:rsidRDefault="00F87D1E" w:rsidP="00F87D1E">
            <w:pPr>
              <w:jc w:val="center"/>
              <w:rPr>
                <w:rFonts w:ascii="仿宋_GB2312" w:eastAsia="仿宋_GB2312" w:hAnsiTheme="minorEastAsia"/>
                <w:sz w:val="24"/>
                <w:szCs w:val="24"/>
              </w:rPr>
            </w:pPr>
            <w:r w:rsidRPr="00271C1A">
              <w:rPr>
                <w:rFonts w:ascii="仿宋_GB2312" w:eastAsia="仿宋_GB2312" w:hAnsiTheme="minorEastAsia" w:hint="eastAsia"/>
                <w:sz w:val="24"/>
                <w:szCs w:val="24"/>
              </w:rPr>
              <w:t>傅小青</w:t>
            </w:r>
          </w:p>
        </w:tc>
        <w:tc>
          <w:tcPr>
            <w:tcW w:w="1275" w:type="dxa"/>
            <w:vAlign w:val="center"/>
          </w:tcPr>
          <w:p w:rsidR="00F87D1E" w:rsidRPr="000E0527" w:rsidRDefault="00F87D1E" w:rsidP="00F87D1E">
            <w:pPr>
              <w:jc w:val="center"/>
              <w:rPr>
                <w:rFonts w:ascii="仿宋_GB2312" w:eastAsia="仿宋_GB2312" w:hAnsiTheme="minorEastAsia"/>
                <w:sz w:val="24"/>
                <w:szCs w:val="24"/>
              </w:rPr>
            </w:pPr>
            <w:r w:rsidRPr="00271C1A">
              <w:rPr>
                <w:rFonts w:ascii="仿宋_GB2312" w:eastAsia="仿宋_GB2312" w:hAnsiTheme="minorEastAsia" w:hint="eastAsia"/>
                <w:sz w:val="24"/>
                <w:szCs w:val="24"/>
              </w:rPr>
              <w:t>王林山</w:t>
            </w:r>
          </w:p>
        </w:tc>
        <w:tc>
          <w:tcPr>
            <w:tcW w:w="5954" w:type="dxa"/>
          </w:tcPr>
          <w:p w:rsidR="00F87D1E" w:rsidRDefault="00F87D1E" w:rsidP="00F87D1E">
            <w:pPr>
              <w:numPr>
                <w:ilvl w:val="0"/>
                <w:numId w:val="1"/>
              </w:numPr>
              <w:jc w:val="left"/>
              <w:rPr>
                <w:rFonts w:ascii="仿宋_GB2312" w:eastAsia="仿宋_GB2312" w:hAnsiTheme="minorEastAsia"/>
                <w:sz w:val="24"/>
                <w:szCs w:val="24"/>
              </w:rPr>
            </w:pPr>
            <w:r>
              <w:rPr>
                <w:rFonts w:ascii="仿宋_GB2312" w:eastAsia="仿宋_GB2312" w:hAnsiTheme="minorEastAsia" w:hint="eastAsia"/>
                <w:sz w:val="24"/>
                <w:szCs w:val="24"/>
              </w:rPr>
              <w:t>已经与经济管理学院、文化传播学院和舞蹈学院协商，确定国际经济与贸易、汉语言文学、舞蹈表演和舞蹈编导为留学生本科招生专业。已安排对外教学培养方案的制定，考虑教师人选。</w:t>
            </w:r>
          </w:p>
          <w:p w:rsidR="00F87D1E"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2.假期期间，通过调研，提交了解决留学生住宿方案。</w:t>
            </w:r>
          </w:p>
          <w:p w:rsidR="00F87D1E"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3.与山东中博天锐信息科技有限公司和</w:t>
            </w:r>
            <w:proofErr w:type="gramStart"/>
            <w:r>
              <w:rPr>
                <w:rFonts w:ascii="仿宋_GB2312" w:eastAsia="仿宋_GB2312" w:hAnsiTheme="minorEastAsia" w:hint="eastAsia"/>
                <w:sz w:val="24"/>
                <w:szCs w:val="24"/>
              </w:rPr>
              <w:t>鸿洲</w:t>
            </w:r>
            <w:proofErr w:type="gramEnd"/>
            <w:r>
              <w:rPr>
                <w:rFonts w:ascii="仿宋_GB2312" w:eastAsia="仿宋_GB2312" w:hAnsiTheme="minorEastAsia" w:hint="eastAsia"/>
                <w:sz w:val="24"/>
                <w:szCs w:val="24"/>
              </w:rPr>
              <w:t>教育确定了招生合作关系。并于9月19日赴北京，实地了解山东中博天锐信息科技有限公司与北方工业大学合作情况。</w:t>
            </w:r>
          </w:p>
          <w:p w:rsidR="00F87D1E"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4.完成宣传册的设计，近期印刷。</w:t>
            </w:r>
          </w:p>
          <w:p w:rsidR="00F87D1E" w:rsidRPr="00271C1A"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5.与财务处就留学生收费等问题进行了商谈，结合上级文件及其他高校收费情况，制定适合我校的收费标准。</w:t>
            </w:r>
          </w:p>
        </w:tc>
      </w:tr>
      <w:tr w:rsidR="00F87D1E" w:rsidRPr="000353BE" w:rsidTr="00F87D1E">
        <w:trPr>
          <w:trHeight w:hRule="exact" w:val="1537"/>
        </w:trPr>
        <w:tc>
          <w:tcPr>
            <w:tcW w:w="1242" w:type="dxa"/>
            <w:vAlign w:val="center"/>
          </w:tcPr>
          <w:p w:rsidR="00F87D1E" w:rsidRPr="00B46745" w:rsidRDefault="00F87D1E" w:rsidP="00F87D1E">
            <w:pPr>
              <w:jc w:val="center"/>
              <w:rPr>
                <w:rFonts w:ascii="仿宋_GB2312" w:eastAsia="仿宋_GB2312" w:hAnsiTheme="minorEastAsia"/>
                <w:b/>
                <w:sz w:val="24"/>
                <w:szCs w:val="24"/>
              </w:rPr>
            </w:pPr>
            <w:r w:rsidRPr="00B46745">
              <w:rPr>
                <w:rFonts w:ascii="仿宋_GB2312" w:eastAsia="仿宋_GB2312" w:hAnsiTheme="minorEastAsia" w:hint="eastAsia"/>
                <w:b/>
                <w:sz w:val="24"/>
                <w:szCs w:val="24"/>
              </w:rPr>
              <w:t>对外合作</w:t>
            </w:r>
          </w:p>
        </w:tc>
        <w:tc>
          <w:tcPr>
            <w:tcW w:w="709" w:type="dxa"/>
            <w:vAlign w:val="center"/>
          </w:tcPr>
          <w:p w:rsidR="00F87D1E" w:rsidRPr="00386D6A" w:rsidRDefault="00F87D1E" w:rsidP="00F87D1E">
            <w:pPr>
              <w:jc w:val="center"/>
              <w:rPr>
                <w:rFonts w:ascii="仿宋_GB2312" w:eastAsia="仿宋_GB2312" w:hAnsiTheme="minorEastAsia"/>
                <w:sz w:val="24"/>
                <w:szCs w:val="24"/>
              </w:rPr>
            </w:pPr>
            <w:r>
              <w:rPr>
                <w:rFonts w:ascii="仿宋_GB2312" w:eastAsia="仿宋_GB2312" w:hAnsiTheme="minorEastAsia" w:hint="eastAsia"/>
                <w:sz w:val="24"/>
                <w:szCs w:val="24"/>
              </w:rPr>
              <w:t>23</w:t>
            </w:r>
          </w:p>
        </w:tc>
        <w:tc>
          <w:tcPr>
            <w:tcW w:w="3260" w:type="dxa"/>
            <w:vAlign w:val="center"/>
          </w:tcPr>
          <w:p w:rsidR="00F87D1E" w:rsidRPr="00271C1A" w:rsidRDefault="00F87D1E" w:rsidP="00F87D1E">
            <w:pPr>
              <w:jc w:val="left"/>
              <w:rPr>
                <w:rFonts w:ascii="仿宋_GB2312" w:eastAsia="仿宋_GB2312" w:hAnsiTheme="minorEastAsia"/>
                <w:sz w:val="24"/>
                <w:szCs w:val="24"/>
              </w:rPr>
            </w:pPr>
            <w:r w:rsidRPr="00386D6A">
              <w:rPr>
                <w:rFonts w:ascii="仿宋_GB2312" w:eastAsia="仿宋_GB2312" w:hAnsiTheme="minorEastAsia" w:hint="eastAsia"/>
                <w:sz w:val="24"/>
                <w:szCs w:val="24"/>
              </w:rPr>
              <w:t>进一步加强与莱芜的合作，利用暑期对莱芜进行考察、调研</w:t>
            </w:r>
            <w:r>
              <w:rPr>
                <w:rFonts w:ascii="仿宋_GB2312" w:eastAsia="仿宋_GB2312" w:hAnsiTheme="minorEastAsia" w:hint="eastAsia"/>
                <w:sz w:val="24"/>
                <w:szCs w:val="24"/>
              </w:rPr>
              <w:t>。</w:t>
            </w:r>
          </w:p>
        </w:tc>
        <w:tc>
          <w:tcPr>
            <w:tcW w:w="1560" w:type="dxa"/>
            <w:vAlign w:val="center"/>
          </w:tcPr>
          <w:p w:rsidR="00F87D1E" w:rsidRPr="00271C1A" w:rsidRDefault="00F87D1E" w:rsidP="00F87D1E">
            <w:pPr>
              <w:jc w:val="left"/>
              <w:rPr>
                <w:rFonts w:ascii="仿宋_GB2312" w:eastAsia="仿宋_GB2312" w:hAnsiTheme="minorEastAsia"/>
                <w:sz w:val="24"/>
                <w:szCs w:val="24"/>
              </w:rPr>
            </w:pPr>
            <w:r>
              <w:rPr>
                <w:rFonts w:ascii="仿宋_GB2312" w:eastAsia="仿宋_GB2312" w:hAnsiTheme="minorEastAsia" w:hint="eastAsia"/>
                <w:sz w:val="24"/>
                <w:szCs w:val="24"/>
              </w:rPr>
              <w:t>暑假期间完成相关工作</w:t>
            </w:r>
          </w:p>
        </w:tc>
        <w:tc>
          <w:tcPr>
            <w:tcW w:w="1275" w:type="dxa"/>
            <w:vAlign w:val="center"/>
          </w:tcPr>
          <w:p w:rsidR="00F87D1E" w:rsidRPr="00271C1A" w:rsidRDefault="00F87D1E" w:rsidP="00F87D1E">
            <w:pPr>
              <w:jc w:val="left"/>
              <w:rPr>
                <w:rFonts w:ascii="仿宋_GB2312" w:eastAsia="仿宋_GB2312" w:hAnsiTheme="minorEastAsia"/>
                <w:sz w:val="24"/>
                <w:szCs w:val="24"/>
              </w:rPr>
            </w:pPr>
            <w:r w:rsidRPr="00386D6A">
              <w:rPr>
                <w:rFonts w:ascii="仿宋_GB2312" w:eastAsia="仿宋_GB2312" w:hAnsiTheme="minorEastAsia" w:hint="eastAsia"/>
                <w:sz w:val="24"/>
                <w:szCs w:val="24"/>
              </w:rPr>
              <w:t>对外合作办公室</w:t>
            </w:r>
          </w:p>
        </w:tc>
        <w:tc>
          <w:tcPr>
            <w:tcW w:w="993" w:type="dxa"/>
            <w:vAlign w:val="center"/>
          </w:tcPr>
          <w:p w:rsidR="00F87D1E" w:rsidRPr="00271C1A" w:rsidRDefault="00F87D1E" w:rsidP="00F87D1E">
            <w:pPr>
              <w:jc w:val="center"/>
              <w:rPr>
                <w:rFonts w:ascii="仿宋_GB2312" w:eastAsia="仿宋_GB2312" w:hAnsiTheme="minorEastAsia"/>
                <w:sz w:val="24"/>
                <w:szCs w:val="24"/>
              </w:rPr>
            </w:pPr>
            <w:r w:rsidRPr="00386D6A">
              <w:rPr>
                <w:rFonts w:ascii="仿宋_GB2312" w:eastAsia="仿宋_GB2312" w:hAnsiTheme="minorEastAsia" w:hint="eastAsia"/>
                <w:sz w:val="24"/>
                <w:szCs w:val="24"/>
              </w:rPr>
              <w:t>彭继东</w:t>
            </w:r>
          </w:p>
        </w:tc>
        <w:tc>
          <w:tcPr>
            <w:tcW w:w="1275" w:type="dxa"/>
            <w:vAlign w:val="center"/>
          </w:tcPr>
          <w:p w:rsidR="00F87D1E" w:rsidRPr="00271C1A" w:rsidRDefault="00F87D1E" w:rsidP="00F87D1E">
            <w:pPr>
              <w:jc w:val="center"/>
              <w:rPr>
                <w:rFonts w:ascii="仿宋_GB2312" w:eastAsia="仿宋_GB2312" w:hAnsiTheme="minorEastAsia"/>
                <w:sz w:val="24"/>
                <w:szCs w:val="24"/>
              </w:rPr>
            </w:pPr>
            <w:r w:rsidRPr="00386D6A">
              <w:rPr>
                <w:rFonts w:ascii="仿宋_GB2312" w:eastAsia="仿宋_GB2312" w:hAnsiTheme="minorEastAsia" w:hint="eastAsia"/>
                <w:sz w:val="24"/>
                <w:szCs w:val="24"/>
              </w:rPr>
              <w:t>张书明</w:t>
            </w:r>
          </w:p>
        </w:tc>
        <w:tc>
          <w:tcPr>
            <w:tcW w:w="5954" w:type="dxa"/>
          </w:tcPr>
          <w:p w:rsidR="00D47CA5" w:rsidRPr="000353BE" w:rsidRDefault="00D47CA5" w:rsidP="00D47CA5">
            <w:pPr>
              <w:rPr>
                <w:rFonts w:ascii="仿宋_GB2312" w:eastAsia="仿宋_GB2312"/>
                <w:sz w:val="24"/>
                <w:szCs w:val="24"/>
              </w:rPr>
            </w:pPr>
            <w:r>
              <w:rPr>
                <w:rFonts w:ascii="仿宋_GB2312" w:eastAsia="仿宋_GB2312" w:hAnsiTheme="minorEastAsia" w:hint="eastAsia"/>
                <w:sz w:val="24"/>
                <w:szCs w:val="24"/>
              </w:rPr>
              <w:t>学校主要领导与相关人员参加了</w:t>
            </w:r>
            <w:r>
              <w:rPr>
                <w:rFonts w:ascii="仿宋_GB2312" w:eastAsia="仿宋_GB2312" w:hint="eastAsia"/>
                <w:sz w:val="24"/>
                <w:szCs w:val="24"/>
              </w:rPr>
              <w:t>在莱芜召开传统文化村落保护与发展研讨会</w:t>
            </w:r>
            <w:r>
              <w:rPr>
                <w:rFonts w:ascii="仿宋_GB2312" w:eastAsia="仿宋_GB2312" w:hint="eastAsia"/>
                <w:sz w:val="24"/>
                <w:szCs w:val="24"/>
              </w:rPr>
              <w:t>；参与修订了</w:t>
            </w:r>
            <w:r>
              <w:rPr>
                <w:rFonts w:ascii="仿宋_GB2312" w:eastAsia="仿宋_GB2312" w:hint="eastAsia"/>
                <w:sz w:val="24"/>
                <w:szCs w:val="24"/>
              </w:rPr>
              <w:t>《莱芜市人民政府关于深化与山东青年政治学院战略合作，推进文化产业创新发展的实施意见》</w:t>
            </w:r>
            <w:r>
              <w:rPr>
                <w:rFonts w:ascii="仿宋_GB2312" w:eastAsia="仿宋_GB2312" w:hint="eastAsia"/>
                <w:sz w:val="24"/>
                <w:szCs w:val="24"/>
              </w:rPr>
              <w:t>等合作文件；</w:t>
            </w:r>
            <w:r>
              <w:rPr>
                <w:rFonts w:ascii="仿宋_GB2312" w:eastAsia="仿宋_GB2312" w:hint="eastAsia"/>
                <w:sz w:val="24"/>
                <w:szCs w:val="24"/>
              </w:rPr>
              <w:t>继续实施莱芜</w:t>
            </w:r>
            <w:proofErr w:type="gramStart"/>
            <w:r>
              <w:rPr>
                <w:rFonts w:ascii="仿宋_GB2312" w:eastAsia="仿宋_GB2312" w:hint="eastAsia"/>
                <w:sz w:val="24"/>
                <w:szCs w:val="24"/>
              </w:rPr>
              <w:t>雪野区房干</w:t>
            </w:r>
            <w:proofErr w:type="gramEnd"/>
            <w:r>
              <w:rPr>
                <w:rFonts w:ascii="仿宋_GB2312" w:eastAsia="仿宋_GB2312" w:hint="eastAsia"/>
                <w:sz w:val="24"/>
                <w:szCs w:val="24"/>
              </w:rPr>
              <w:t>村及一线五村的村落文化保护传承系列工作。</w:t>
            </w:r>
          </w:p>
          <w:p w:rsidR="00D47CA5" w:rsidRDefault="00D47CA5" w:rsidP="00D47CA5">
            <w:pPr>
              <w:rPr>
                <w:rFonts w:ascii="仿宋_GB2312" w:eastAsia="仿宋_GB2312" w:hint="eastAsia"/>
                <w:sz w:val="24"/>
                <w:szCs w:val="24"/>
              </w:rPr>
            </w:pPr>
          </w:p>
          <w:p w:rsidR="00F87D1E" w:rsidRPr="00386D6A" w:rsidRDefault="00F87D1E" w:rsidP="00F87D1E">
            <w:pPr>
              <w:jc w:val="center"/>
              <w:rPr>
                <w:rFonts w:ascii="仿宋_GB2312" w:eastAsia="仿宋_GB2312" w:hAnsiTheme="minorEastAsia"/>
                <w:sz w:val="24"/>
                <w:szCs w:val="24"/>
              </w:rPr>
            </w:pPr>
          </w:p>
        </w:tc>
      </w:tr>
    </w:tbl>
    <w:p w:rsidR="00D47CA5" w:rsidRPr="000353BE" w:rsidRDefault="00D47CA5">
      <w:pPr>
        <w:rPr>
          <w:rFonts w:ascii="仿宋_GB2312" w:eastAsia="仿宋_GB2312"/>
          <w:sz w:val="24"/>
          <w:szCs w:val="24"/>
        </w:rPr>
      </w:pPr>
      <w:bookmarkStart w:id="0" w:name="_GoBack"/>
      <w:bookmarkEnd w:id="0"/>
    </w:p>
    <w:sectPr w:rsidR="00D47CA5" w:rsidRPr="000353BE" w:rsidSect="00B17DCF">
      <w:footerReference w:type="default" r:id="rId8"/>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6C5" w:rsidRDefault="008076C5" w:rsidP="00A85EA5">
      <w:r>
        <w:separator/>
      </w:r>
    </w:p>
  </w:endnote>
  <w:endnote w:type="continuationSeparator" w:id="0">
    <w:p w:rsidR="008076C5" w:rsidRDefault="008076C5" w:rsidP="00A8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194518"/>
      <w:docPartObj>
        <w:docPartGallery w:val="Page Numbers (Bottom of Page)"/>
        <w:docPartUnique/>
      </w:docPartObj>
    </w:sdtPr>
    <w:sdtEndPr/>
    <w:sdtContent>
      <w:p w:rsidR="00E331B7" w:rsidRDefault="00E331B7">
        <w:pPr>
          <w:pStyle w:val="a4"/>
          <w:jc w:val="center"/>
        </w:pPr>
        <w:r>
          <w:fldChar w:fldCharType="begin"/>
        </w:r>
        <w:r>
          <w:instrText>PAGE   \* MERGEFORMAT</w:instrText>
        </w:r>
        <w:r>
          <w:fldChar w:fldCharType="separate"/>
        </w:r>
        <w:r w:rsidR="00EF6B25" w:rsidRPr="00EF6B25">
          <w:rPr>
            <w:noProof/>
            <w:lang w:val="zh-CN"/>
          </w:rPr>
          <w:t>1</w:t>
        </w:r>
        <w:r>
          <w:fldChar w:fldCharType="end"/>
        </w:r>
      </w:p>
    </w:sdtContent>
  </w:sdt>
  <w:p w:rsidR="00E331B7" w:rsidRDefault="00E331B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6C5" w:rsidRDefault="008076C5" w:rsidP="00A85EA5">
      <w:r>
        <w:separator/>
      </w:r>
    </w:p>
  </w:footnote>
  <w:footnote w:type="continuationSeparator" w:id="0">
    <w:p w:rsidR="008076C5" w:rsidRDefault="008076C5" w:rsidP="00A85E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90579"/>
    <w:multiLevelType w:val="singleLevel"/>
    <w:tmpl w:val="59A90579"/>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411"/>
    <w:rsid w:val="000116D9"/>
    <w:rsid w:val="00011A4F"/>
    <w:rsid w:val="00012F26"/>
    <w:rsid w:val="00015D33"/>
    <w:rsid w:val="00026F47"/>
    <w:rsid w:val="00032514"/>
    <w:rsid w:val="00032FAE"/>
    <w:rsid w:val="000353BE"/>
    <w:rsid w:val="00057B5E"/>
    <w:rsid w:val="00070FD8"/>
    <w:rsid w:val="00075732"/>
    <w:rsid w:val="00085BD0"/>
    <w:rsid w:val="000971DB"/>
    <w:rsid w:val="000A5FE1"/>
    <w:rsid w:val="000B3F2F"/>
    <w:rsid w:val="000B4BD4"/>
    <w:rsid w:val="000D30A2"/>
    <w:rsid w:val="000E0527"/>
    <w:rsid w:val="000E48F5"/>
    <w:rsid w:val="000E5177"/>
    <w:rsid w:val="00101A29"/>
    <w:rsid w:val="00107ACB"/>
    <w:rsid w:val="001129F0"/>
    <w:rsid w:val="00117C0A"/>
    <w:rsid w:val="001249F5"/>
    <w:rsid w:val="001634B5"/>
    <w:rsid w:val="00171502"/>
    <w:rsid w:val="00190201"/>
    <w:rsid w:val="001F17ED"/>
    <w:rsid w:val="0020025D"/>
    <w:rsid w:val="0022449D"/>
    <w:rsid w:val="00225864"/>
    <w:rsid w:val="00235B89"/>
    <w:rsid w:val="00247774"/>
    <w:rsid w:val="00251AF7"/>
    <w:rsid w:val="00257253"/>
    <w:rsid w:val="0026477C"/>
    <w:rsid w:val="00271C1A"/>
    <w:rsid w:val="0027421D"/>
    <w:rsid w:val="00280745"/>
    <w:rsid w:val="00283B09"/>
    <w:rsid w:val="002910C5"/>
    <w:rsid w:val="002947B9"/>
    <w:rsid w:val="002B4910"/>
    <w:rsid w:val="002D3FAD"/>
    <w:rsid w:val="002D4AB8"/>
    <w:rsid w:val="002E380C"/>
    <w:rsid w:val="002F3A39"/>
    <w:rsid w:val="00300E22"/>
    <w:rsid w:val="00313A06"/>
    <w:rsid w:val="00324A73"/>
    <w:rsid w:val="003350DD"/>
    <w:rsid w:val="00354146"/>
    <w:rsid w:val="00363B90"/>
    <w:rsid w:val="00364652"/>
    <w:rsid w:val="00380EAA"/>
    <w:rsid w:val="00384FD9"/>
    <w:rsid w:val="00386681"/>
    <w:rsid w:val="00386D6A"/>
    <w:rsid w:val="00393EB5"/>
    <w:rsid w:val="003C248A"/>
    <w:rsid w:val="003D3A27"/>
    <w:rsid w:val="003D41F7"/>
    <w:rsid w:val="00403ECA"/>
    <w:rsid w:val="00406730"/>
    <w:rsid w:val="0041653E"/>
    <w:rsid w:val="00431AE3"/>
    <w:rsid w:val="004410AD"/>
    <w:rsid w:val="00452508"/>
    <w:rsid w:val="00452DCA"/>
    <w:rsid w:val="00457417"/>
    <w:rsid w:val="004576C7"/>
    <w:rsid w:val="00463882"/>
    <w:rsid w:val="004A015A"/>
    <w:rsid w:val="004E7932"/>
    <w:rsid w:val="0050139A"/>
    <w:rsid w:val="0050508A"/>
    <w:rsid w:val="00536B75"/>
    <w:rsid w:val="005375D9"/>
    <w:rsid w:val="00547234"/>
    <w:rsid w:val="0057134A"/>
    <w:rsid w:val="00571585"/>
    <w:rsid w:val="00573270"/>
    <w:rsid w:val="00573EFA"/>
    <w:rsid w:val="005833BE"/>
    <w:rsid w:val="00583C07"/>
    <w:rsid w:val="00593D4D"/>
    <w:rsid w:val="005B65E8"/>
    <w:rsid w:val="005B7124"/>
    <w:rsid w:val="005C0DDB"/>
    <w:rsid w:val="005C3F01"/>
    <w:rsid w:val="005C516B"/>
    <w:rsid w:val="005E2C7D"/>
    <w:rsid w:val="0060344A"/>
    <w:rsid w:val="0063302A"/>
    <w:rsid w:val="00642EFA"/>
    <w:rsid w:val="00643E60"/>
    <w:rsid w:val="00655D09"/>
    <w:rsid w:val="00656FB7"/>
    <w:rsid w:val="00663AAA"/>
    <w:rsid w:val="00670089"/>
    <w:rsid w:val="006729F0"/>
    <w:rsid w:val="006B0908"/>
    <w:rsid w:val="006B6074"/>
    <w:rsid w:val="006B689D"/>
    <w:rsid w:val="006E4259"/>
    <w:rsid w:val="006F6FD2"/>
    <w:rsid w:val="00705C62"/>
    <w:rsid w:val="00705D14"/>
    <w:rsid w:val="00712847"/>
    <w:rsid w:val="00720949"/>
    <w:rsid w:val="00732266"/>
    <w:rsid w:val="0073561A"/>
    <w:rsid w:val="007455BF"/>
    <w:rsid w:val="00757E11"/>
    <w:rsid w:val="007B1743"/>
    <w:rsid w:val="007B63C6"/>
    <w:rsid w:val="007C1881"/>
    <w:rsid w:val="007C517A"/>
    <w:rsid w:val="007E1B9B"/>
    <w:rsid w:val="007E611A"/>
    <w:rsid w:val="0080746B"/>
    <w:rsid w:val="008076C5"/>
    <w:rsid w:val="00820672"/>
    <w:rsid w:val="00833686"/>
    <w:rsid w:val="00862841"/>
    <w:rsid w:val="00867AFF"/>
    <w:rsid w:val="00882AAE"/>
    <w:rsid w:val="0089409D"/>
    <w:rsid w:val="00895915"/>
    <w:rsid w:val="008B0412"/>
    <w:rsid w:val="008B20D3"/>
    <w:rsid w:val="008C42AC"/>
    <w:rsid w:val="008D469B"/>
    <w:rsid w:val="008D6C0C"/>
    <w:rsid w:val="008E10A5"/>
    <w:rsid w:val="008F2460"/>
    <w:rsid w:val="00901A07"/>
    <w:rsid w:val="009042E3"/>
    <w:rsid w:val="00904D65"/>
    <w:rsid w:val="009069FC"/>
    <w:rsid w:val="00915CB0"/>
    <w:rsid w:val="00954A15"/>
    <w:rsid w:val="0096068B"/>
    <w:rsid w:val="00987891"/>
    <w:rsid w:val="009C650C"/>
    <w:rsid w:val="009D4878"/>
    <w:rsid w:val="00A00F89"/>
    <w:rsid w:val="00A02B78"/>
    <w:rsid w:val="00A10217"/>
    <w:rsid w:val="00A21498"/>
    <w:rsid w:val="00A2532F"/>
    <w:rsid w:val="00A33BD6"/>
    <w:rsid w:val="00A34839"/>
    <w:rsid w:val="00A34A63"/>
    <w:rsid w:val="00A46411"/>
    <w:rsid w:val="00A5207A"/>
    <w:rsid w:val="00A85EA5"/>
    <w:rsid w:val="00AB39C7"/>
    <w:rsid w:val="00AB7E68"/>
    <w:rsid w:val="00AD23A9"/>
    <w:rsid w:val="00AF0B0F"/>
    <w:rsid w:val="00AF191C"/>
    <w:rsid w:val="00B132EA"/>
    <w:rsid w:val="00B141AC"/>
    <w:rsid w:val="00B17DCF"/>
    <w:rsid w:val="00B30C4C"/>
    <w:rsid w:val="00B46745"/>
    <w:rsid w:val="00B5350A"/>
    <w:rsid w:val="00B65EB9"/>
    <w:rsid w:val="00B816A6"/>
    <w:rsid w:val="00B8212C"/>
    <w:rsid w:val="00B862E8"/>
    <w:rsid w:val="00BA0BBB"/>
    <w:rsid w:val="00BD12C6"/>
    <w:rsid w:val="00BE0E7E"/>
    <w:rsid w:val="00BE703F"/>
    <w:rsid w:val="00BF21B4"/>
    <w:rsid w:val="00BF531B"/>
    <w:rsid w:val="00C007BF"/>
    <w:rsid w:val="00C0525A"/>
    <w:rsid w:val="00C0576E"/>
    <w:rsid w:val="00C145D1"/>
    <w:rsid w:val="00C16CE2"/>
    <w:rsid w:val="00C17238"/>
    <w:rsid w:val="00C316A8"/>
    <w:rsid w:val="00C32EA3"/>
    <w:rsid w:val="00C33BDA"/>
    <w:rsid w:val="00C34B0C"/>
    <w:rsid w:val="00C47665"/>
    <w:rsid w:val="00C65162"/>
    <w:rsid w:val="00C8398A"/>
    <w:rsid w:val="00C83F81"/>
    <w:rsid w:val="00C86AE5"/>
    <w:rsid w:val="00C94B2D"/>
    <w:rsid w:val="00CA3B25"/>
    <w:rsid w:val="00CA6313"/>
    <w:rsid w:val="00CD466B"/>
    <w:rsid w:val="00CD6DB4"/>
    <w:rsid w:val="00D00B61"/>
    <w:rsid w:val="00D010E7"/>
    <w:rsid w:val="00D02496"/>
    <w:rsid w:val="00D2318B"/>
    <w:rsid w:val="00D27ADD"/>
    <w:rsid w:val="00D47CA5"/>
    <w:rsid w:val="00D53B34"/>
    <w:rsid w:val="00D64C87"/>
    <w:rsid w:val="00D66E1B"/>
    <w:rsid w:val="00D72726"/>
    <w:rsid w:val="00D862BC"/>
    <w:rsid w:val="00D96344"/>
    <w:rsid w:val="00DB74F0"/>
    <w:rsid w:val="00DE4409"/>
    <w:rsid w:val="00DF66A0"/>
    <w:rsid w:val="00DF6780"/>
    <w:rsid w:val="00E06696"/>
    <w:rsid w:val="00E07604"/>
    <w:rsid w:val="00E12C62"/>
    <w:rsid w:val="00E331B7"/>
    <w:rsid w:val="00E376A7"/>
    <w:rsid w:val="00E46E81"/>
    <w:rsid w:val="00E65113"/>
    <w:rsid w:val="00E66B4F"/>
    <w:rsid w:val="00E779D8"/>
    <w:rsid w:val="00E811B3"/>
    <w:rsid w:val="00E929C4"/>
    <w:rsid w:val="00E961AB"/>
    <w:rsid w:val="00ED27E7"/>
    <w:rsid w:val="00ED757E"/>
    <w:rsid w:val="00EF190A"/>
    <w:rsid w:val="00EF6B25"/>
    <w:rsid w:val="00F04C3A"/>
    <w:rsid w:val="00F12874"/>
    <w:rsid w:val="00F13A70"/>
    <w:rsid w:val="00F23A3D"/>
    <w:rsid w:val="00F65532"/>
    <w:rsid w:val="00F74295"/>
    <w:rsid w:val="00F76437"/>
    <w:rsid w:val="00F87C44"/>
    <w:rsid w:val="00F87D1E"/>
    <w:rsid w:val="00F93E4E"/>
    <w:rsid w:val="00F94008"/>
    <w:rsid w:val="00FA1946"/>
    <w:rsid w:val="00FB3B41"/>
    <w:rsid w:val="00FB428B"/>
    <w:rsid w:val="00FB43C6"/>
    <w:rsid w:val="00FB7476"/>
    <w:rsid w:val="00FC3972"/>
    <w:rsid w:val="00FC3A91"/>
    <w:rsid w:val="00FD40CA"/>
    <w:rsid w:val="00FD6837"/>
    <w:rsid w:val="00FE1071"/>
    <w:rsid w:val="00FF6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5E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5EA5"/>
    <w:rPr>
      <w:sz w:val="18"/>
      <w:szCs w:val="18"/>
    </w:rPr>
  </w:style>
  <w:style w:type="paragraph" w:styleId="a4">
    <w:name w:val="footer"/>
    <w:basedOn w:val="a"/>
    <w:link w:val="Char0"/>
    <w:uiPriority w:val="99"/>
    <w:unhideWhenUsed/>
    <w:rsid w:val="00A85EA5"/>
    <w:pPr>
      <w:tabs>
        <w:tab w:val="center" w:pos="4153"/>
        <w:tab w:val="right" w:pos="8306"/>
      </w:tabs>
      <w:snapToGrid w:val="0"/>
      <w:jc w:val="left"/>
    </w:pPr>
    <w:rPr>
      <w:sz w:val="18"/>
      <w:szCs w:val="18"/>
    </w:rPr>
  </w:style>
  <w:style w:type="character" w:customStyle="1" w:styleId="Char0">
    <w:name w:val="页脚 Char"/>
    <w:basedOn w:val="a0"/>
    <w:link w:val="a4"/>
    <w:uiPriority w:val="99"/>
    <w:rsid w:val="00A85EA5"/>
    <w:rPr>
      <w:sz w:val="18"/>
      <w:szCs w:val="18"/>
    </w:rPr>
  </w:style>
  <w:style w:type="table" w:styleId="a5">
    <w:name w:val="Table Grid"/>
    <w:basedOn w:val="a1"/>
    <w:uiPriority w:val="59"/>
    <w:rsid w:val="00A85E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101A29"/>
    <w:rPr>
      <w:b/>
      <w:bCs/>
    </w:rPr>
  </w:style>
  <w:style w:type="paragraph" w:styleId="a7">
    <w:name w:val="Balloon Text"/>
    <w:basedOn w:val="a"/>
    <w:link w:val="Char1"/>
    <w:uiPriority w:val="99"/>
    <w:semiHidden/>
    <w:unhideWhenUsed/>
    <w:rsid w:val="00732266"/>
    <w:rPr>
      <w:sz w:val="18"/>
      <w:szCs w:val="18"/>
    </w:rPr>
  </w:style>
  <w:style w:type="character" w:customStyle="1" w:styleId="Char1">
    <w:name w:val="批注框文本 Char"/>
    <w:basedOn w:val="a0"/>
    <w:link w:val="a7"/>
    <w:uiPriority w:val="99"/>
    <w:semiHidden/>
    <w:rsid w:val="007322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5E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5EA5"/>
    <w:rPr>
      <w:sz w:val="18"/>
      <w:szCs w:val="18"/>
    </w:rPr>
  </w:style>
  <w:style w:type="paragraph" w:styleId="a4">
    <w:name w:val="footer"/>
    <w:basedOn w:val="a"/>
    <w:link w:val="Char0"/>
    <w:uiPriority w:val="99"/>
    <w:unhideWhenUsed/>
    <w:rsid w:val="00A85EA5"/>
    <w:pPr>
      <w:tabs>
        <w:tab w:val="center" w:pos="4153"/>
        <w:tab w:val="right" w:pos="8306"/>
      </w:tabs>
      <w:snapToGrid w:val="0"/>
      <w:jc w:val="left"/>
    </w:pPr>
    <w:rPr>
      <w:sz w:val="18"/>
      <w:szCs w:val="18"/>
    </w:rPr>
  </w:style>
  <w:style w:type="character" w:customStyle="1" w:styleId="Char0">
    <w:name w:val="页脚 Char"/>
    <w:basedOn w:val="a0"/>
    <w:link w:val="a4"/>
    <w:uiPriority w:val="99"/>
    <w:rsid w:val="00A85EA5"/>
    <w:rPr>
      <w:sz w:val="18"/>
      <w:szCs w:val="18"/>
    </w:rPr>
  </w:style>
  <w:style w:type="table" w:styleId="a5">
    <w:name w:val="Table Grid"/>
    <w:basedOn w:val="a1"/>
    <w:uiPriority w:val="59"/>
    <w:rsid w:val="00A85E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101A29"/>
    <w:rPr>
      <w:b/>
      <w:bCs/>
    </w:rPr>
  </w:style>
  <w:style w:type="paragraph" w:styleId="a7">
    <w:name w:val="Balloon Text"/>
    <w:basedOn w:val="a"/>
    <w:link w:val="Char1"/>
    <w:uiPriority w:val="99"/>
    <w:semiHidden/>
    <w:unhideWhenUsed/>
    <w:rsid w:val="00732266"/>
    <w:rPr>
      <w:sz w:val="18"/>
      <w:szCs w:val="18"/>
    </w:rPr>
  </w:style>
  <w:style w:type="character" w:customStyle="1" w:styleId="Char1">
    <w:name w:val="批注框文本 Char"/>
    <w:basedOn w:val="a0"/>
    <w:link w:val="a7"/>
    <w:uiPriority w:val="99"/>
    <w:semiHidden/>
    <w:rsid w:val="0073226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565</Words>
  <Characters>3223</Characters>
  <Application>Microsoft Office Word</Application>
  <DocSecurity>0</DocSecurity>
  <Lines>26</Lines>
  <Paragraphs>7</Paragraphs>
  <ScaleCrop>false</ScaleCrop>
  <Company>P R C</Company>
  <LinksUpToDate>false</LinksUpToDate>
  <CharactersWithSpaces>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王正坤</dc:creator>
  <cp:lastModifiedBy>王正坤</cp:lastModifiedBy>
  <cp:revision>3</cp:revision>
  <cp:lastPrinted>2017-07-07T06:06:00Z</cp:lastPrinted>
  <dcterms:created xsi:type="dcterms:W3CDTF">2017-09-03T01:27:00Z</dcterms:created>
  <dcterms:modified xsi:type="dcterms:W3CDTF">2017-09-03T01:48:00Z</dcterms:modified>
</cp:coreProperties>
</file>