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388" w:rsidRDefault="009F6372" w:rsidP="00E73388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假期</w:t>
      </w:r>
      <w:r w:rsidR="00496453" w:rsidRPr="00496453">
        <w:rPr>
          <w:rFonts w:ascii="方正小标宋简体" w:eastAsia="方正小标宋简体" w:hint="eastAsia"/>
          <w:sz w:val="44"/>
          <w:szCs w:val="44"/>
        </w:rPr>
        <w:t>报纸转递情况统计表</w:t>
      </w:r>
    </w:p>
    <w:p w:rsidR="00E73388" w:rsidRPr="009F6372" w:rsidRDefault="009F6372" w:rsidP="009F6372">
      <w:pPr>
        <w:jc w:val="left"/>
        <w:rPr>
          <w:rFonts w:ascii="仿宋" w:eastAsia="仿宋" w:hAnsi="仿宋"/>
          <w:sz w:val="32"/>
        </w:rPr>
      </w:pPr>
      <w:r w:rsidRPr="009F6372">
        <w:rPr>
          <w:rFonts w:ascii="仿宋" w:eastAsia="仿宋" w:hAnsi="仿宋" w:hint="eastAsia"/>
          <w:sz w:val="32"/>
        </w:rPr>
        <w:t>部门名称：</w:t>
      </w:r>
      <w:r w:rsidR="000D3E75">
        <w:rPr>
          <w:rFonts w:ascii="仿宋" w:eastAsia="仿宋" w:hAnsi="仿宋" w:hint="eastAsia"/>
          <w:sz w:val="32"/>
        </w:rPr>
        <w:t xml:space="preserve">   </w:t>
      </w:r>
    </w:p>
    <w:tbl>
      <w:tblPr>
        <w:tblStyle w:val="a3"/>
        <w:tblW w:w="9072" w:type="dxa"/>
        <w:jc w:val="center"/>
        <w:tblLook w:val="04A0" w:firstRow="1" w:lastRow="0" w:firstColumn="1" w:lastColumn="0" w:noHBand="0" w:noVBand="1"/>
      </w:tblPr>
      <w:tblGrid>
        <w:gridCol w:w="1579"/>
        <w:gridCol w:w="1688"/>
        <w:gridCol w:w="938"/>
        <w:gridCol w:w="1937"/>
        <w:gridCol w:w="1976"/>
        <w:gridCol w:w="954"/>
      </w:tblGrid>
      <w:tr w:rsidR="000D3E75" w:rsidRPr="008E64BC" w:rsidTr="000D3E75">
        <w:trPr>
          <w:jc w:val="center"/>
        </w:trPr>
        <w:tc>
          <w:tcPr>
            <w:tcW w:w="1579" w:type="dxa"/>
          </w:tcPr>
          <w:p w:rsidR="000D3E75" w:rsidRPr="008E64BC" w:rsidRDefault="000D3E75" w:rsidP="00C550B4">
            <w:pPr>
              <w:jc w:val="center"/>
              <w:rPr>
                <w:rFonts w:ascii="仿宋" w:eastAsia="仿宋" w:hAnsi="仿宋"/>
                <w:b/>
                <w:sz w:val="32"/>
              </w:rPr>
            </w:pPr>
            <w:r>
              <w:rPr>
                <w:rFonts w:ascii="仿宋" w:eastAsia="仿宋" w:hAnsi="仿宋" w:hint="eastAsia"/>
                <w:b/>
                <w:sz w:val="32"/>
              </w:rPr>
              <w:t>邮发代号</w:t>
            </w:r>
          </w:p>
        </w:tc>
        <w:tc>
          <w:tcPr>
            <w:tcW w:w="1688" w:type="dxa"/>
          </w:tcPr>
          <w:p w:rsidR="000D3E75" w:rsidRPr="008E64BC" w:rsidRDefault="000D3E75" w:rsidP="00C550B4">
            <w:pPr>
              <w:jc w:val="center"/>
              <w:rPr>
                <w:rFonts w:ascii="仿宋" w:eastAsia="仿宋" w:hAnsi="仿宋"/>
                <w:b/>
                <w:sz w:val="32"/>
              </w:rPr>
            </w:pPr>
            <w:r>
              <w:rPr>
                <w:rFonts w:ascii="仿宋" w:eastAsia="仿宋" w:hAnsi="仿宋" w:hint="eastAsia"/>
                <w:b/>
                <w:sz w:val="32"/>
              </w:rPr>
              <w:t>报纸名称</w:t>
            </w:r>
          </w:p>
        </w:tc>
        <w:tc>
          <w:tcPr>
            <w:tcW w:w="938" w:type="dxa"/>
          </w:tcPr>
          <w:p w:rsidR="000D3E75" w:rsidRPr="008E64BC" w:rsidRDefault="000D3E75" w:rsidP="00C550B4">
            <w:pPr>
              <w:jc w:val="center"/>
              <w:rPr>
                <w:rFonts w:ascii="仿宋" w:eastAsia="仿宋" w:hAnsi="仿宋"/>
                <w:b/>
                <w:sz w:val="32"/>
              </w:rPr>
            </w:pPr>
            <w:r w:rsidRPr="008E64BC">
              <w:rPr>
                <w:rFonts w:ascii="仿宋" w:eastAsia="仿宋" w:hAnsi="仿宋" w:hint="eastAsia"/>
                <w:b/>
                <w:sz w:val="32"/>
              </w:rPr>
              <w:t>份数</w:t>
            </w:r>
          </w:p>
        </w:tc>
        <w:tc>
          <w:tcPr>
            <w:tcW w:w="1937" w:type="dxa"/>
          </w:tcPr>
          <w:p w:rsidR="000D3E75" w:rsidRPr="008E64BC" w:rsidRDefault="000D3E75" w:rsidP="00C550B4">
            <w:pPr>
              <w:jc w:val="center"/>
              <w:rPr>
                <w:rFonts w:ascii="仿宋" w:eastAsia="仿宋" w:hAnsi="仿宋"/>
                <w:b/>
                <w:sz w:val="32"/>
              </w:rPr>
            </w:pPr>
            <w:r>
              <w:rPr>
                <w:rFonts w:ascii="仿宋" w:eastAsia="仿宋" w:hAnsi="仿宋" w:hint="eastAsia"/>
                <w:b/>
                <w:sz w:val="32"/>
              </w:rPr>
              <w:t>订阅人</w:t>
            </w:r>
          </w:p>
        </w:tc>
        <w:tc>
          <w:tcPr>
            <w:tcW w:w="1976" w:type="dxa"/>
          </w:tcPr>
          <w:p w:rsidR="000D3E75" w:rsidRPr="008E64BC" w:rsidRDefault="000D3E75" w:rsidP="000D3E75">
            <w:pPr>
              <w:jc w:val="center"/>
              <w:rPr>
                <w:rFonts w:ascii="仿宋" w:eastAsia="仿宋" w:hAnsi="仿宋"/>
                <w:b/>
                <w:sz w:val="32"/>
              </w:rPr>
            </w:pPr>
            <w:r>
              <w:rPr>
                <w:rFonts w:ascii="仿宋" w:eastAsia="仿宋" w:hAnsi="仿宋" w:hint="eastAsia"/>
                <w:b/>
                <w:sz w:val="32"/>
              </w:rPr>
              <w:t>联系手机</w:t>
            </w:r>
          </w:p>
        </w:tc>
        <w:tc>
          <w:tcPr>
            <w:tcW w:w="954" w:type="dxa"/>
          </w:tcPr>
          <w:p w:rsidR="000D3E75" w:rsidRDefault="000D3E75" w:rsidP="000D3E75">
            <w:pPr>
              <w:jc w:val="center"/>
              <w:rPr>
                <w:rFonts w:ascii="仿宋" w:eastAsia="仿宋" w:hAnsi="仿宋"/>
                <w:b/>
                <w:sz w:val="32"/>
              </w:rPr>
            </w:pPr>
            <w:r>
              <w:rPr>
                <w:rFonts w:ascii="仿宋" w:eastAsia="仿宋" w:hAnsi="仿宋" w:hint="eastAsia"/>
                <w:b/>
                <w:sz w:val="32"/>
              </w:rPr>
              <w:t>备注</w:t>
            </w:r>
          </w:p>
        </w:tc>
      </w:tr>
      <w:tr w:rsidR="000D3E75" w:rsidRPr="008E64BC" w:rsidTr="000D3E75">
        <w:trPr>
          <w:jc w:val="center"/>
        </w:trPr>
        <w:tc>
          <w:tcPr>
            <w:tcW w:w="1579" w:type="dxa"/>
            <w:vAlign w:val="center"/>
          </w:tcPr>
          <w:p w:rsidR="000D3E75" w:rsidRPr="008E64BC" w:rsidRDefault="000D3E75" w:rsidP="008E64BC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688" w:type="dxa"/>
            <w:vAlign w:val="center"/>
          </w:tcPr>
          <w:p w:rsidR="000D3E75" w:rsidRPr="008E64BC" w:rsidRDefault="000D3E75" w:rsidP="008E64BC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938" w:type="dxa"/>
            <w:vAlign w:val="center"/>
          </w:tcPr>
          <w:p w:rsidR="000D3E75" w:rsidRPr="008E64BC" w:rsidRDefault="000D3E75" w:rsidP="008E64BC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937" w:type="dxa"/>
          </w:tcPr>
          <w:p w:rsidR="000D3E75" w:rsidRPr="008E64BC" w:rsidRDefault="000D3E75" w:rsidP="008E64BC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976" w:type="dxa"/>
          </w:tcPr>
          <w:p w:rsidR="000D3E75" w:rsidRPr="008E64BC" w:rsidRDefault="000D3E75" w:rsidP="009F6372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954" w:type="dxa"/>
          </w:tcPr>
          <w:p w:rsidR="000D3E75" w:rsidRPr="008E64BC" w:rsidRDefault="000D3E75" w:rsidP="009F6372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</w:tr>
      <w:tr w:rsidR="000D3E75" w:rsidTr="000D3E75">
        <w:trPr>
          <w:jc w:val="center"/>
        </w:trPr>
        <w:tc>
          <w:tcPr>
            <w:tcW w:w="1579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688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938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937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976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954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</w:tr>
      <w:tr w:rsidR="000D3E75" w:rsidTr="000D3E75">
        <w:trPr>
          <w:jc w:val="center"/>
        </w:trPr>
        <w:tc>
          <w:tcPr>
            <w:tcW w:w="1579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688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938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937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976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954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</w:tr>
      <w:tr w:rsidR="000D3E75" w:rsidTr="000D3E75">
        <w:trPr>
          <w:jc w:val="center"/>
        </w:trPr>
        <w:tc>
          <w:tcPr>
            <w:tcW w:w="1579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688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938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937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976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954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</w:tr>
      <w:tr w:rsidR="000D3E75" w:rsidTr="000D3E75">
        <w:trPr>
          <w:jc w:val="center"/>
        </w:trPr>
        <w:tc>
          <w:tcPr>
            <w:tcW w:w="1579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688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938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937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976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954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</w:tr>
      <w:tr w:rsidR="000D3E75" w:rsidTr="000D3E75">
        <w:trPr>
          <w:jc w:val="center"/>
        </w:trPr>
        <w:tc>
          <w:tcPr>
            <w:tcW w:w="1579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688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938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937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976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954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</w:tr>
      <w:tr w:rsidR="000D3E75" w:rsidTr="000D3E75">
        <w:trPr>
          <w:jc w:val="center"/>
        </w:trPr>
        <w:tc>
          <w:tcPr>
            <w:tcW w:w="1579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688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938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937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976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954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</w:tr>
      <w:tr w:rsidR="000D3E75" w:rsidTr="000D3E75">
        <w:trPr>
          <w:jc w:val="center"/>
        </w:trPr>
        <w:tc>
          <w:tcPr>
            <w:tcW w:w="1579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688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938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937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976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954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</w:tr>
      <w:tr w:rsidR="000D3E75" w:rsidTr="000D3E75">
        <w:trPr>
          <w:jc w:val="center"/>
        </w:trPr>
        <w:tc>
          <w:tcPr>
            <w:tcW w:w="1579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688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938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937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976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954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</w:tr>
      <w:tr w:rsidR="000D3E75" w:rsidTr="000D3E75">
        <w:trPr>
          <w:jc w:val="center"/>
        </w:trPr>
        <w:tc>
          <w:tcPr>
            <w:tcW w:w="1579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688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938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937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976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954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</w:tr>
      <w:tr w:rsidR="000D3E75" w:rsidTr="000D3E75">
        <w:trPr>
          <w:jc w:val="center"/>
        </w:trPr>
        <w:tc>
          <w:tcPr>
            <w:tcW w:w="1579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688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938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937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976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954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</w:tr>
      <w:tr w:rsidR="000D3E75" w:rsidTr="000D3E75">
        <w:trPr>
          <w:jc w:val="center"/>
        </w:trPr>
        <w:tc>
          <w:tcPr>
            <w:tcW w:w="1579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688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938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937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976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954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</w:tr>
      <w:tr w:rsidR="000D3E75" w:rsidTr="000D3E75">
        <w:trPr>
          <w:jc w:val="center"/>
        </w:trPr>
        <w:tc>
          <w:tcPr>
            <w:tcW w:w="1579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688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938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937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976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954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</w:tr>
      <w:tr w:rsidR="000D3E75" w:rsidTr="000D3E75">
        <w:trPr>
          <w:jc w:val="center"/>
        </w:trPr>
        <w:tc>
          <w:tcPr>
            <w:tcW w:w="1579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688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938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937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976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954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</w:tr>
      <w:tr w:rsidR="000D3E75" w:rsidTr="000D3E75">
        <w:trPr>
          <w:jc w:val="center"/>
        </w:trPr>
        <w:tc>
          <w:tcPr>
            <w:tcW w:w="1579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688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938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937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976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954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</w:tr>
      <w:tr w:rsidR="000D3E75" w:rsidTr="000D3E75">
        <w:trPr>
          <w:jc w:val="center"/>
        </w:trPr>
        <w:tc>
          <w:tcPr>
            <w:tcW w:w="1579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688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938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937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976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954" w:type="dxa"/>
          </w:tcPr>
          <w:p w:rsidR="000D3E75" w:rsidRPr="00C550B4" w:rsidRDefault="000D3E75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</w:tr>
    </w:tbl>
    <w:p w:rsidR="000D3E75" w:rsidRPr="000D3E75" w:rsidRDefault="000D3E75" w:rsidP="00E73388">
      <w:pPr>
        <w:rPr>
          <w:rFonts w:ascii="仿宋" w:eastAsia="仿宋" w:hAnsi="仿宋"/>
          <w:sz w:val="24"/>
          <w:szCs w:val="32"/>
        </w:rPr>
      </w:pPr>
      <w:r w:rsidRPr="000D3E75">
        <w:rPr>
          <w:rFonts w:ascii="仿宋" w:eastAsia="仿宋" w:hAnsi="仿宋"/>
          <w:b/>
          <w:sz w:val="24"/>
          <w:szCs w:val="32"/>
        </w:rPr>
        <w:t>备注</w:t>
      </w:r>
      <w:r w:rsidRPr="000D3E75">
        <w:rPr>
          <w:rFonts w:ascii="仿宋" w:eastAsia="仿宋" w:hAnsi="仿宋" w:hint="eastAsia"/>
          <w:sz w:val="24"/>
          <w:szCs w:val="32"/>
        </w:rPr>
        <w:t>：</w:t>
      </w:r>
    </w:p>
    <w:p w:rsidR="000D3E75" w:rsidRPr="000D3E75" w:rsidRDefault="000D3E75" w:rsidP="000D3E75">
      <w:pPr>
        <w:pStyle w:val="a7"/>
        <w:numPr>
          <w:ilvl w:val="0"/>
          <w:numId w:val="1"/>
        </w:numPr>
        <w:ind w:firstLineChars="0"/>
        <w:rPr>
          <w:rFonts w:ascii="仿宋" w:eastAsia="仿宋" w:hAnsi="仿宋"/>
          <w:sz w:val="24"/>
          <w:szCs w:val="32"/>
        </w:rPr>
      </w:pPr>
      <w:r w:rsidRPr="000D3E75">
        <w:rPr>
          <w:rFonts w:ascii="仿宋" w:eastAsia="仿宋" w:hAnsi="仿宋" w:hint="eastAsia"/>
          <w:sz w:val="24"/>
          <w:szCs w:val="32"/>
        </w:rPr>
        <w:t>邮发代号查询网站为：</w:t>
      </w:r>
      <w:hyperlink r:id="rId8" w:history="1">
        <w:r w:rsidRPr="000D3E75">
          <w:rPr>
            <w:rStyle w:val="a6"/>
            <w:rFonts w:ascii="仿宋" w:eastAsia="仿宋" w:hAnsi="仿宋"/>
            <w:sz w:val="24"/>
            <w:szCs w:val="32"/>
          </w:rPr>
          <w:t>http://bk.11185.cn/</w:t>
        </w:r>
      </w:hyperlink>
    </w:p>
    <w:p w:rsidR="000D3E75" w:rsidRPr="000D3E75" w:rsidRDefault="00823B6F" w:rsidP="00823B6F">
      <w:pPr>
        <w:pStyle w:val="a7"/>
        <w:numPr>
          <w:ilvl w:val="0"/>
          <w:numId w:val="1"/>
        </w:numPr>
        <w:ind w:firstLineChars="0"/>
        <w:rPr>
          <w:rFonts w:ascii="仿宋" w:eastAsia="仿宋" w:hAnsi="仿宋"/>
          <w:sz w:val="24"/>
          <w:szCs w:val="32"/>
        </w:rPr>
      </w:pPr>
      <w:r>
        <w:rPr>
          <w:rFonts w:ascii="仿宋" w:eastAsia="仿宋" w:hAnsi="仿宋" w:hint="eastAsia"/>
          <w:sz w:val="24"/>
          <w:szCs w:val="32"/>
        </w:rPr>
        <w:t>本次转递的范围为：</w:t>
      </w:r>
      <w:r w:rsidRPr="00823B6F">
        <w:rPr>
          <w:rFonts w:ascii="仿宋" w:eastAsia="仿宋" w:hAnsi="仿宋" w:hint="eastAsia"/>
          <w:sz w:val="24"/>
          <w:szCs w:val="32"/>
        </w:rPr>
        <w:t>公费订阅的报纸（不含杂志、刊物）</w:t>
      </w:r>
      <w:r>
        <w:rPr>
          <w:rFonts w:ascii="仿宋" w:eastAsia="仿宋" w:hAnsi="仿宋" w:hint="eastAsia"/>
          <w:sz w:val="24"/>
          <w:szCs w:val="32"/>
        </w:rPr>
        <w:t>。</w:t>
      </w:r>
    </w:p>
    <w:p w:rsidR="000D3E75" w:rsidRDefault="000D3E75" w:rsidP="000D3E75">
      <w:pPr>
        <w:pStyle w:val="a7"/>
        <w:numPr>
          <w:ilvl w:val="0"/>
          <w:numId w:val="1"/>
        </w:numPr>
        <w:ind w:firstLineChars="0"/>
        <w:rPr>
          <w:rFonts w:ascii="仿宋" w:eastAsia="仿宋" w:hAnsi="仿宋" w:hint="eastAsia"/>
          <w:sz w:val="24"/>
          <w:szCs w:val="32"/>
        </w:rPr>
      </w:pPr>
      <w:r w:rsidRPr="000D3E75">
        <w:rPr>
          <w:rFonts w:ascii="仿宋" w:eastAsia="仿宋" w:hAnsi="仿宋" w:hint="eastAsia"/>
          <w:sz w:val="24"/>
          <w:szCs w:val="32"/>
        </w:rPr>
        <w:t>订阅人填写格式为：XX部门-姓名。</w:t>
      </w:r>
    </w:p>
    <w:p w:rsidR="006947C4" w:rsidRPr="000D3E75" w:rsidRDefault="006947C4" w:rsidP="000D3E75">
      <w:pPr>
        <w:pStyle w:val="a7"/>
        <w:numPr>
          <w:ilvl w:val="0"/>
          <w:numId w:val="1"/>
        </w:numPr>
        <w:ind w:firstLineChars="0"/>
        <w:rPr>
          <w:rFonts w:ascii="仿宋" w:eastAsia="仿宋" w:hAnsi="仿宋"/>
          <w:sz w:val="24"/>
          <w:szCs w:val="32"/>
        </w:rPr>
      </w:pPr>
      <w:r>
        <w:rPr>
          <w:rFonts w:ascii="仿宋" w:eastAsia="仿宋" w:hAnsi="仿宋" w:hint="eastAsia"/>
          <w:sz w:val="24"/>
          <w:szCs w:val="32"/>
        </w:rPr>
        <w:t>统计表无需报送纸质版，</w:t>
      </w:r>
      <w:bookmarkStart w:id="0" w:name="_GoBack"/>
      <w:bookmarkEnd w:id="0"/>
      <w:r>
        <w:rPr>
          <w:rFonts w:ascii="仿宋" w:eastAsia="仿宋" w:hAnsi="仿宋" w:hint="eastAsia"/>
          <w:sz w:val="24"/>
          <w:szCs w:val="32"/>
        </w:rPr>
        <w:t>电子版请发送至收发室邮箱</w:t>
      </w:r>
      <w:r w:rsidRPr="006947C4">
        <w:rPr>
          <w:rFonts w:ascii="仿宋" w:eastAsia="仿宋" w:hAnsi="仿宋" w:hint="eastAsia"/>
          <w:color w:val="0000FF"/>
          <w:sz w:val="24"/>
          <w:szCs w:val="32"/>
        </w:rPr>
        <w:t>（sfs@sdyu.edu.cn）</w:t>
      </w:r>
      <w:r>
        <w:rPr>
          <w:rFonts w:ascii="仿宋" w:eastAsia="仿宋" w:hAnsi="仿宋" w:hint="eastAsia"/>
          <w:sz w:val="24"/>
          <w:szCs w:val="32"/>
        </w:rPr>
        <w:t>。</w:t>
      </w:r>
    </w:p>
    <w:sectPr w:rsidR="006947C4" w:rsidRPr="000D3E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962" w:rsidRDefault="008D6962" w:rsidP="000D3E75">
      <w:r>
        <w:separator/>
      </w:r>
    </w:p>
  </w:endnote>
  <w:endnote w:type="continuationSeparator" w:id="0">
    <w:p w:rsidR="008D6962" w:rsidRDefault="008D6962" w:rsidP="000D3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962" w:rsidRDefault="008D6962" w:rsidP="000D3E75">
      <w:r>
        <w:separator/>
      </w:r>
    </w:p>
  </w:footnote>
  <w:footnote w:type="continuationSeparator" w:id="0">
    <w:p w:rsidR="008D6962" w:rsidRDefault="008D6962" w:rsidP="000D3E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F73D69"/>
    <w:multiLevelType w:val="hybridMultilevel"/>
    <w:tmpl w:val="C68A3130"/>
    <w:lvl w:ilvl="0" w:tplc="14CAE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F66"/>
    <w:rsid w:val="000D3E75"/>
    <w:rsid w:val="0012166D"/>
    <w:rsid w:val="00163F06"/>
    <w:rsid w:val="003D74AB"/>
    <w:rsid w:val="00496453"/>
    <w:rsid w:val="006947C4"/>
    <w:rsid w:val="00823B6F"/>
    <w:rsid w:val="008D6962"/>
    <w:rsid w:val="008E64BC"/>
    <w:rsid w:val="009F6372"/>
    <w:rsid w:val="00C550B4"/>
    <w:rsid w:val="00CD3D0D"/>
    <w:rsid w:val="00E41F66"/>
    <w:rsid w:val="00E73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0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0D3E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D3E7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D3E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D3E75"/>
    <w:rPr>
      <w:sz w:val="18"/>
      <w:szCs w:val="18"/>
    </w:rPr>
  </w:style>
  <w:style w:type="character" w:styleId="a6">
    <w:name w:val="Hyperlink"/>
    <w:basedOn w:val="a0"/>
    <w:uiPriority w:val="99"/>
    <w:unhideWhenUsed/>
    <w:rsid w:val="000D3E75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0D3E75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0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0D3E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D3E7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D3E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D3E75"/>
    <w:rPr>
      <w:sz w:val="18"/>
      <w:szCs w:val="18"/>
    </w:rPr>
  </w:style>
  <w:style w:type="character" w:styleId="a6">
    <w:name w:val="Hyperlink"/>
    <w:basedOn w:val="a0"/>
    <w:uiPriority w:val="99"/>
    <w:unhideWhenUsed/>
    <w:rsid w:val="000D3E75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0D3E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k.11185.cn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47</Words>
  <Characters>269</Characters>
  <Application>Microsoft Office Word</Application>
  <DocSecurity>0</DocSecurity>
  <Lines>2</Lines>
  <Paragraphs>1</Paragraphs>
  <ScaleCrop>false</ScaleCrop>
  <Company>P R C</Company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</cp:lastModifiedBy>
  <cp:revision>9</cp:revision>
  <dcterms:created xsi:type="dcterms:W3CDTF">2016-01-07T00:27:00Z</dcterms:created>
  <dcterms:modified xsi:type="dcterms:W3CDTF">2016-12-28T02:23:00Z</dcterms:modified>
</cp:coreProperties>
</file>